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7B9" w:rsidRPr="008E2B18" w:rsidRDefault="005C77B9" w:rsidP="00B76C53">
      <w:pPr>
        <w:spacing w:line="360" w:lineRule="auto"/>
        <w:jc w:val="center"/>
        <w:rPr>
          <w:szCs w:val="22"/>
        </w:rPr>
      </w:pPr>
      <w:r w:rsidRPr="008E2B18">
        <w:rPr>
          <w:szCs w:val="22"/>
        </w:rPr>
        <w:t xml:space="preserve">Prot. n. </w:t>
      </w:r>
      <w:r>
        <w:rPr>
          <w:szCs w:val="22"/>
        </w:rPr>
        <w:t>5863</w:t>
      </w:r>
      <w:r w:rsidRPr="008E2B18">
        <w:rPr>
          <w:szCs w:val="22"/>
        </w:rPr>
        <w:t>/C21a</w:t>
      </w:r>
      <w:r>
        <w:rPr>
          <w:szCs w:val="22"/>
        </w:rPr>
        <w:t>/4</w:t>
      </w:r>
      <w:r w:rsidRPr="008E2B18">
        <w:rPr>
          <w:szCs w:val="22"/>
        </w:rPr>
        <w:t xml:space="preserve"> –                                   Cuneo, </w:t>
      </w:r>
      <w:r>
        <w:rPr>
          <w:szCs w:val="22"/>
        </w:rPr>
        <w:t>10 AGOSTO 2015</w:t>
      </w:r>
    </w:p>
    <w:p w:rsidR="005C77B9" w:rsidRDefault="005C77B9" w:rsidP="00C72A32">
      <w:pPr>
        <w:rPr>
          <w:szCs w:val="22"/>
        </w:rPr>
      </w:pPr>
      <w:r>
        <w:rPr>
          <w:szCs w:val="22"/>
        </w:rPr>
        <w:t xml:space="preserve">                                                  Ai Dirigenti Scolastici degli Istituti e Scuole di ogni </w:t>
      </w:r>
    </w:p>
    <w:p w:rsidR="005C77B9" w:rsidRDefault="005C77B9" w:rsidP="00C72A32">
      <w:pPr>
        <w:rPr>
          <w:szCs w:val="22"/>
        </w:rPr>
      </w:pPr>
      <w:r>
        <w:rPr>
          <w:szCs w:val="22"/>
        </w:rPr>
        <w:t xml:space="preserve">                                                     ordine e grado </w:t>
      </w:r>
    </w:p>
    <w:p w:rsidR="005C77B9" w:rsidRDefault="005C77B9" w:rsidP="00C72A32">
      <w:pPr>
        <w:rPr>
          <w:szCs w:val="22"/>
        </w:rPr>
      </w:pPr>
      <w:r>
        <w:rPr>
          <w:szCs w:val="22"/>
        </w:rPr>
        <w:t xml:space="preserve">                                                     LL.SS. in PROVINCIA</w:t>
      </w:r>
    </w:p>
    <w:p w:rsidR="005C77B9" w:rsidRDefault="005C77B9" w:rsidP="00C72A32">
      <w:pPr>
        <w:rPr>
          <w:szCs w:val="22"/>
        </w:rPr>
      </w:pPr>
      <w:r>
        <w:rPr>
          <w:szCs w:val="22"/>
        </w:rPr>
        <w:t xml:space="preserve">                                                     All’ALBO           SEDE</w:t>
      </w:r>
    </w:p>
    <w:p w:rsidR="005C77B9" w:rsidRDefault="005C77B9" w:rsidP="00C72A32">
      <w:pPr>
        <w:rPr>
          <w:szCs w:val="22"/>
        </w:rPr>
      </w:pPr>
      <w:bookmarkStart w:id="0" w:name="_GoBack"/>
      <w:bookmarkEnd w:id="0"/>
      <w:r>
        <w:rPr>
          <w:szCs w:val="22"/>
        </w:rPr>
        <w:t>OGGETTO: Posti disponibili Liceo Musicale di Cuneo.</w:t>
      </w:r>
    </w:p>
    <w:p w:rsidR="005C77B9" w:rsidRDefault="005C77B9" w:rsidP="00C72A32">
      <w:pPr>
        <w:rPr>
          <w:szCs w:val="22"/>
        </w:rPr>
      </w:pPr>
      <w:r>
        <w:rPr>
          <w:szCs w:val="22"/>
        </w:rPr>
        <w:t xml:space="preserve">                      In riferimento al C.C.N.I. sulla mobilità per l’ a.s. 2015/16, in particolare all’art. 6/bis che reca disposizioni normative sull’utilizzazione del personale nei licei musicali e coreutico  si comunicano le disponibilità degli insegnamenti della sezione musicale del Liceo Artistico di Cuneo modificate a seguito comunicazione del Dirigente Scolastico prot.n. 3428/C27, in data 4/8/2015.</w:t>
      </w:r>
    </w:p>
    <w:p w:rsidR="005C77B9" w:rsidRDefault="005C77B9" w:rsidP="00C72A32">
      <w:pPr>
        <w:rPr>
          <w:szCs w:val="22"/>
        </w:rPr>
      </w:pPr>
      <w:r>
        <w:rPr>
          <w:szCs w:val="22"/>
        </w:rPr>
        <w:t xml:space="preserve">                    La presente comunicazione è pubblicata sul sito internet di questo Ufficio.</w:t>
      </w:r>
    </w:p>
    <w:tbl>
      <w:tblPr>
        <w:tblW w:w="296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5"/>
        <w:gridCol w:w="2694"/>
      </w:tblGrid>
      <w:tr w:rsidR="005C77B9" w:rsidRPr="00761CB7" w:rsidTr="00C72A32">
        <w:tc>
          <w:tcPr>
            <w:tcW w:w="2697" w:type="pct"/>
          </w:tcPr>
          <w:p w:rsidR="005C77B9" w:rsidRPr="00761CB7" w:rsidRDefault="005C77B9">
            <w:pPr>
              <w:rPr>
                <w:b/>
                <w:bCs/>
                <w:sz w:val="28"/>
                <w:szCs w:val="24"/>
              </w:rPr>
            </w:pPr>
            <w:r w:rsidRPr="00761CB7">
              <w:rPr>
                <w:b/>
                <w:bCs/>
                <w:sz w:val="28"/>
              </w:rPr>
              <w:t>DISCIPLINA</w:t>
            </w:r>
          </w:p>
        </w:tc>
        <w:tc>
          <w:tcPr>
            <w:tcW w:w="2303" w:type="pct"/>
          </w:tcPr>
          <w:p w:rsidR="005C77B9" w:rsidRPr="00761CB7" w:rsidRDefault="005C77B9">
            <w:pPr>
              <w:jc w:val="center"/>
              <w:rPr>
                <w:sz w:val="28"/>
                <w:szCs w:val="24"/>
              </w:rPr>
            </w:pPr>
            <w:r w:rsidRPr="00761CB7">
              <w:rPr>
                <w:sz w:val="28"/>
              </w:rPr>
              <w:t>MONTE ORE</w:t>
            </w:r>
          </w:p>
        </w:tc>
      </w:tr>
      <w:tr w:rsidR="005C77B9" w:rsidRPr="00761CB7" w:rsidTr="00C72A32">
        <w:tc>
          <w:tcPr>
            <w:tcW w:w="2697" w:type="pct"/>
          </w:tcPr>
          <w:p w:rsidR="005C77B9" w:rsidRPr="00761CB7" w:rsidRDefault="005C77B9">
            <w:pPr>
              <w:rPr>
                <w:b/>
                <w:bCs/>
                <w:sz w:val="28"/>
                <w:szCs w:val="24"/>
              </w:rPr>
            </w:pPr>
            <w:r w:rsidRPr="00761CB7">
              <w:rPr>
                <w:b/>
                <w:bCs/>
                <w:sz w:val="28"/>
              </w:rPr>
              <w:t>Esecuzione e interpretazione</w:t>
            </w:r>
          </w:p>
        </w:tc>
        <w:tc>
          <w:tcPr>
            <w:tcW w:w="2303" w:type="pct"/>
          </w:tcPr>
          <w:p w:rsidR="005C77B9" w:rsidRPr="00761CB7" w:rsidRDefault="005C77B9">
            <w:pPr>
              <w:jc w:val="center"/>
              <w:rPr>
                <w:sz w:val="28"/>
                <w:szCs w:val="24"/>
              </w:rPr>
            </w:pPr>
          </w:p>
        </w:tc>
      </w:tr>
      <w:tr w:rsidR="005C77B9" w:rsidRPr="00761CB7" w:rsidTr="00C72A32">
        <w:tc>
          <w:tcPr>
            <w:tcW w:w="2697" w:type="pct"/>
          </w:tcPr>
          <w:p w:rsidR="005C77B9" w:rsidRPr="00761CB7" w:rsidRDefault="005C77B9">
            <w:pPr>
              <w:rPr>
                <w:bCs/>
                <w:sz w:val="28"/>
                <w:szCs w:val="24"/>
              </w:rPr>
            </w:pPr>
            <w:r w:rsidRPr="00761CB7">
              <w:rPr>
                <w:bCs/>
                <w:sz w:val="28"/>
              </w:rPr>
              <w:t>Arpa</w:t>
            </w:r>
          </w:p>
        </w:tc>
        <w:tc>
          <w:tcPr>
            <w:tcW w:w="2303" w:type="pct"/>
          </w:tcPr>
          <w:p w:rsidR="005C77B9" w:rsidRPr="00761CB7" w:rsidRDefault="005C77B9">
            <w:pPr>
              <w:jc w:val="center"/>
              <w:rPr>
                <w:b/>
                <w:bCs/>
                <w:sz w:val="28"/>
                <w:szCs w:val="24"/>
              </w:rPr>
            </w:pPr>
            <w:r w:rsidRPr="00761CB7">
              <w:rPr>
                <w:b/>
                <w:bCs/>
                <w:sz w:val="28"/>
                <w:szCs w:val="24"/>
              </w:rPr>
              <w:t>6</w:t>
            </w:r>
          </w:p>
        </w:tc>
      </w:tr>
      <w:tr w:rsidR="005C77B9" w:rsidRPr="00761CB7" w:rsidTr="00C72A32">
        <w:tc>
          <w:tcPr>
            <w:tcW w:w="2697" w:type="pct"/>
          </w:tcPr>
          <w:p w:rsidR="005C77B9" w:rsidRPr="00761CB7" w:rsidRDefault="005C77B9">
            <w:pPr>
              <w:rPr>
                <w:bCs/>
                <w:sz w:val="28"/>
                <w:szCs w:val="24"/>
              </w:rPr>
            </w:pPr>
            <w:r w:rsidRPr="00761CB7">
              <w:rPr>
                <w:bCs/>
                <w:sz w:val="28"/>
              </w:rPr>
              <w:t>Basso Elettrico</w:t>
            </w:r>
          </w:p>
        </w:tc>
        <w:tc>
          <w:tcPr>
            <w:tcW w:w="2303" w:type="pct"/>
          </w:tcPr>
          <w:p w:rsidR="005C77B9" w:rsidRPr="00761CB7" w:rsidRDefault="005C77B9">
            <w:pPr>
              <w:jc w:val="center"/>
              <w:rPr>
                <w:b/>
                <w:bCs/>
                <w:sz w:val="28"/>
                <w:szCs w:val="24"/>
              </w:rPr>
            </w:pPr>
            <w:r w:rsidRPr="00761CB7">
              <w:rPr>
                <w:b/>
                <w:bCs/>
                <w:sz w:val="28"/>
                <w:szCs w:val="24"/>
              </w:rPr>
              <w:t>12</w:t>
            </w:r>
          </w:p>
        </w:tc>
      </w:tr>
      <w:tr w:rsidR="005C77B9" w:rsidRPr="00761CB7" w:rsidTr="00C72A32">
        <w:trPr>
          <w:trHeight w:val="70"/>
        </w:trPr>
        <w:tc>
          <w:tcPr>
            <w:tcW w:w="2697" w:type="pct"/>
          </w:tcPr>
          <w:p w:rsidR="005C77B9" w:rsidRPr="00761CB7" w:rsidRDefault="005C77B9">
            <w:pPr>
              <w:rPr>
                <w:bCs/>
                <w:sz w:val="28"/>
                <w:szCs w:val="24"/>
              </w:rPr>
            </w:pPr>
            <w:r w:rsidRPr="00761CB7">
              <w:rPr>
                <w:bCs/>
                <w:sz w:val="28"/>
              </w:rPr>
              <w:t>Bassotuba</w:t>
            </w:r>
          </w:p>
        </w:tc>
        <w:tc>
          <w:tcPr>
            <w:tcW w:w="2303" w:type="pct"/>
          </w:tcPr>
          <w:p w:rsidR="005C77B9" w:rsidRPr="00761CB7" w:rsidRDefault="005C77B9">
            <w:pPr>
              <w:jc w:val="center"/>
              <w:rPr>
                <w:b/>
                <w:bCs/>
                <w:sz w:val="28"/>
                <w:szCs w:val="24"/>
              </w:rPr>
            </w:pPr>
            <w:r w:rsidRPr="00761CB7">
              <w:rPr>
                <w:b/>
                <w:bCs/>
                <w:sz w:val="28"/>
                <w:szCs w:val="24"/>
              </w:rPr>
              <w:t>1</w:t>
            </w:r>
          </w:p>
        </w:tc>
      </w:tr>
      <w:tr w:rsidR="005C77B9" w:rsidRPr="00761CB7" w:rsidTr="00C72A32">
        <w:tc>
          <w:tcPr>
            <w:tcW w:w="2697" w:type="pct"/>
          </w:tcPr>
          <w:p w:rsidR="005C77B9" w:rsidRPr="00761CB7" w:rsidRDefault="005C77B9">
            <w:pPr>
              <w:rPr>
                <w:bCs/>
                <w:sz w:val="28"/>
                <w:szCs w:val="24"/>
              </w:rPr>
            </w:pPr>
            <w:r w:rsidRPr="00761CB7">
              <w:rPr>
                <w:bCs/>
                <w:sz w:val="28"/>
              </w:rPr>
              <w:t>Canto</w:t>
            </w:r>
          </w:p>
        </w:tc>
        <w:tc>
          <w:tcPr>
            <w:tcW w:w="2303" w:type="pct"/>
          </w:tcPr>
          <w:p w:rsidR="005C77B9" w:rsidRPr="00761CB7" w:rsidRDefault="005C77B9">
            <w:pPr>
              <w:jc w:val="center"/>
              <w:rPr>
                <w:b/>
                <w:bCs/>
                <w:sz w:val="28"/>
                <w:szCs w:val="24"/>
              </w:rPr>
            </w:pPr>
            <w:r w:rsidRPr="00761CB7">
              <w:rPr>
                <w:b/>
                <w:bCs/>
                <w:sz w:val="28"/>
                <w:szCs w:val="24"/>
              </w:rPr>
              <w:t>51</w:t>
            </w:r>
          </w:p>
        </w:tc>
      </w:tr>
      <w:tr w:rsidR="005C77B9" w:rsidRPr="00761CB7" w:rsidTr="00C72A32">
        <w:tc>
          <w:tcPr>
            <w:tcW w:w="2697" w:type="pct"/>
          </w:tcPr>
          <w:p w:rsidR="005C77B9" w:rsidRPr="00761CB7" w:rsidRDefault="005C77B9">
            <w:pPr>
              <w:rPr>
                <w:bCs/>
                <w:sz w:val="28"/>
                <w:szCs w:val="24"/>
              </w:rPr>
            </w:pPr>
            <w:r w:rsidRPr="00761CB7">
              <w:rPr>
                <w:bCs/>
                <w:sz w:val="28"/>
              </w:rPr>
              <w:t>Chitarra</w:t>
            </w:r>
          </w:p>
        </w:tc>
        <w:tc>
          <w:tcPr>
            <w:tcW w:w="2303" w:type="pct"/>
          </w:tcPr>
          <w:p w:rsidR="005C77B9" w:rsidRPr="00761CB7" w:rsidRDefault="005C77B9">
            <w:pPr>
              <w:jc w:val="center"/>
              <w:rPr>
                <w:b/>
                <w:bCs/>
                <w:sz w:val="28"/>
                <w:szCs w:val="24"/>
              </w:rPr>
            </w:pPr>
            <w:r w:rsidRPr="00761CB7">
              <w:rPr>
                <w:b/>
                <w:bCs/>
                <w:sz w:val="28"/>
                <w:szCs w:val="24"/>
              </w:rPr>
              <w:t>66</w:t>
            </w:r>
          </w:p>
        </w:tc>
      </w:tr>
      <w:tr w:rsidR="005C77B9" w:rsidRPr="00761CB7" w:rsidTr="00C72A32">
        <w:tc>
          <w:tcPr>
            <w:tcW w:w="2697" w:type="pct"/>
          </w:tcPr>
          <w:p w:rsidR="005C77B9" w:rsidRPr="00761CB7" w:rsidRDefault="005C77B9">
            <w:pPr>
              <w:rPr>
                <w:bCs/>
                <w:sz w:val="28"/>
                <w:szCs w:val="24"/>
              </w:rPr>
            </w:pPr>
            <w:r w:rsidRPr="00761CB7">
              <w:rPr>
                <w:bCs/>
                <w:sz w:val="28"/>
              </w:rPr>
              <w:t>Chitarra Elettrica</w:t>
            </w:r>
          </w:p>
        </w:tc>
        <w:tc>
          <w:tcPr>
            <w:tcW w:w="2303" w:type="pct"/>
          </w:tcPr>
          <w:p w:rsidR="005C77B9" w:rsidRPr="00761CB7" w:rsidRDefault="005C77B9">
            <w:pPr>
              <w:jc w:val="center"/>
              <w:rPr>
                <w:b/>
                <w:bCs/>
                <w:sz w:val="28"/>
                <w:szCs w:val="24"/>
              </w:rPr>
            </w:pPr>
            <w:r w:rsidRPr="00761CB7">
              <w:rPr>
                <w:b/>
                <w:bCs/>
                <w:sz w:val="28"/>
                <w:szCs w:val="24"/>
              </w:rPr>
              <w:t>27</w:t>
            </w:r>
          </w:p>
        </w:tc>
      </w:tr>
      <w:tr w:rsidR="005C77B9" w:rsidRPr="00761CB7" w:rsidTr="00C72A32">
        <w:tc>
          <w:tcPr>
            <w:tcW w:w="2697" w:type="pct"/>
          </w:tcPr>
          <w:p w:rsidR="005C77B9" w:rsidRPr="00761CB7" w:rsidRDefault="005C77B9">
            <w:pPr>
              <w:rPr>
                <w:bCs/>
                <w:sz w:val="28"/>
                <w:szCs w:val="24"/>
              </w:rPr>
            </w:pPr>
            <w:r w:rsidRPr="00761CB7">
              <w:rPr>
                <w:bCs/>
                <w:sz w:val="28"/>
              </w:rPr>
              <w:t>Clarinetto</w:t>
            </w:r>
          </w:p>
        </w:tc>
        <w:tc>
          <w:tcPr>
            <w:tcW w:w="2303" w:type="pct"/>
          </w:tcPr>
          <w:p w:rsidR="005C77B9" w:rsidRPr="00761CB7" w:rsidRDefault="005C77B9">
            <w:pPr>
              <w:jc w:val="center"/>
              <w:rPr>
                <w:b/>
                <w:bCs/>
                <w:sz w:val="28"/>
                <w:szCs w:val="24"/>
              </w:rPr>
            </w:pPr>
            <w:r w:rsidRPr="00761CB7">
              <w:rPr>
                <w:b/>
                <w:bCs/>
                <w:sz w:val="28"/>
                <w:szCs w:val="24"/>
              </w:rPr>
              <w:t>21</w:t>
            </w:r>
          </w:p>
        </w:tc>
      </w:tr>
      <w:tr w:rsidR="005C77B9" w:rsidRPr="00761CB7" w:rsidTr="00C72A32">
        <w:tc>
          <w:tcPr>
            <w:tcW w:w="2697" w:type="pct"/>
          </w:tcPr>
          <w:p w:rsidR="005C77B9" w:rsidRPr="00761CB7" w:rsidRDefault="005C77B9">
            <w:pPr>
              <w:rPr>
                <w:bCs/>
                <w:sz w:val="28"/>
                <w:szCs w:val="24"/>
              </w:rPr>
            </w:pPr>
            <w:r w:rsidRPr="00761CB7">
              <w:rPr>
                <w:bCs/>
                <w:sz w:val="28"/>
              </w:rPr>
              <w:t>Contrabbasso</w:t>
            </w:r>
          </w:p>
        </w:tc>
        <w:tc>
          <w:tcPr>
            <w:tcW w:w="2303" w:type="pct"/>
          </w:tcPr>
          <w:p w:rsidR="005C77B9" w:rsidRPr="00761CB7" w:rsidRDefault="005C77B9">
            <w:pPr>
              <w:jc w:val="center"/>
              <w:rPr>
                <w:b/>
                <w:bCs/>
                <w:sz w:val="28"/>
                <w:szCs w:val="24"/>
              </w:rPr>
            </w:pPr>
            <w:r w:rsidRPr="00761CB7">
              <w:rPr>
                <w:b/>
                <w:bCs/>
                <w:sz w:val="28"/>
                <w:szCs w:val="24"/>
              </w:rPr>
              <w:t>1</w:t>
            </w:r>
          </w:p>
        </w:tc>
      </w:tr>
      <w:tr w:rsidR="005C77B9" w:rsidRPr="00761CB7" w:rsidTr="00C72A32">
        <w:tc>
          <w:tcPr>
            <w:tcW w:w="2697" w:type="pct"/>
          </w:tcPr>
          <w:p w:rsidR="005C77B9" w:rsidRPr="00761CB7" w:rsidRDefault="005C77B9">
            <w:pPr>
              <w:rPr>
                <w:bCs/>
                <w:sz w:val="28"/>
                <w:szCs w:val="24"/>
              </w:rPr>
            </w:pPr>
            <w:r w:rsidRPr="00761CB7">
              <w:rPr>
                <w:bCs/>
                <w:sz w:val="28"/>
              </w:rPr>
              <w:t>Corno</w:t>
            </w:r>
          </w:p>
        </w:tc>
        <w:tc>
          <w:tcPr>
            <w:tcW w:w="2303" w:type="pct"/>
          </w:tcPr>
          <w:p w:rsidR="005C77B9" w:rsidRPr="00761CB7" w:rsidRDefault="005C77B9">
            <w:pPr>
              <w:jc w:val="center"/>
              <w:rPr>
                <w:b/>
                <w:bCs/>
                <w:sz w:val="28"/>
                <w:szCs w:val="24"/>
              </w:rPr>
            </w:pPr>
            <w:r w:rsidRPr="00761CB7">
              <w:rPr>
                <w:b/>
                <w:bCs/>
                <w:sz w:val="28"/>
                <w:szCs w:val="24"/>
              </w:rPr>
              <w:t>7</w:t>
            </w:r>
          </w:p>
        </w:tc>
      </w:tr>
      <w:tr w:rsidR="005C77B9" w:rsidRPr="00761CB7" w:rsidTr="00C72A32">
        <w:tc>
          <w:tcPr>
            <w:tcW w:w="2697" w:type="pct"/>
          </w:tcPr>
          <w:p w:rsidR="005C77B9" w:rsidRPr="00761CB7" w:rsidRDefault="005C77B9">
            <w:pPr>
              <w:rPr>
                <w:bCs/>
                <w:sz w:val="28"/>
                <w:szCs w:val="24"/>
              </w:rPr>
            </w:pPr>
            <w:r w:rsidRPr="00761CB7">
              <w:rPr>
                <w:bCs/>
                <w:sz w:val="28"/>
              </w:rPr>
              <w:t>Fisarmonica</w:t>
            </w:r>
          </w:p>
        </w:tc>
        <w:tc>
          <w:tcPr>
            <w:tcW w:w="2303" w:type="pct"/>
          </w:tcPr>
          <w:p w:rsidR="005C77B9" w:rsidRPr="00761CB7" w:rsidRDefault="005C77B9">
            <w:pPr>
              <w:jc w:val="center"/>
              <w:rPr>
                <w:b/>
                <w:bCs/>
                <w:sz w:val="28"/>
                <w:szCs w:val="24"/>
              </w:rPr>
            </w:pPr>
            <w:r w:rsidRPr="00761CB7">
              <w:rPr>
                <w:b/>
                <w:bCs/>
                <w:sz w:val="28"/>
                <w:szCs w:val="24"/>
              </w:rPr>
              <w:t>3</w:t>
            </w:r>
          </w:p>
        </w:tc>
      </w:tr>
      <w:tr w:rsidR="005C77B9" w:rsidRPr="00761CB7" w:rsidTr="00C72A32">
        <w:tc>
          <w:tcPr>
            <w:tcW w:w="2697" w:type="pct"/>
          </w:tcPr>
          <w:p w:rsidR="005C77B9" w:rsidRPr="00761CB7" w:rsidRDefault="005C77B9">
            <w:pPr>
              <w:rPr>
                <w:bCs/>
                <w:sz w:val="28"/>
                <w:szCs w:val="24"/>
              </w:rPr>
            </w:pPr>
            <w:r w:rsidRPr="00761CB7">
              <w:rPr>
                <w:bCs/>
                <w:sz w:val="28"/>
              </w:rPr>
              <w:t>Flauto</w:t>
            </w:r>
          </w:p>
        </w:tc>
        <w:tc>
          <w:tcPr>
            <w:tcW w:w="2303" w:type="pct"/>
          </w:tcPr>
          <w:p w:rsidR="005C77B9" w:rsidRPr="00761CB7" w:rsidRDefault="005C77B9">
            <w:pPr>
              <w:jc w:val="center"/>
              <w:rPr>
                <w:b/>
                <w:bCs/>
                <w:sz w:val="28"/>
                <w:szCs w:val="24"/>
              </w:rPr>
            </w:pPr>
            <w:r w:rsidRPr="00761CB7">
              <w:rPr>
                <w:b/>
                <w:bCs/>
                <w:sz w:val="28"/>
                <w:szCs w:val="24"/>
              </w:rPr>
              <w:t>39</w:t>
            </w:r>
          </w:p>
        </w:tc>
      </w:tr>
      <w:tr w:rsidR="005C77B9" w:rsidRPr="00761CB7" w:rsidTr="00C72A32">
        <w:tc>
          <w:tcPr>
            <w:tcW w:w="2697" w:type="pct"/>
          </w:tcPr>
          <w:p w:rsidR="005C77B9" w:rsidRPr="00761CB7" w:rsidRDefault="005C77B9">
            <w:pPr>
              <w:rPr>
                <w:bCs/>
                <w:sz w:val="28"/>
                <w:szCs w:val="24"/>
              </w:rPr>
            </w:pPr>
            <w:r w:rsidRPr="00761CB7">
              <w:rPr>
                <w:bCs/>
                <w:sz w:val="28"/>
              </w:rPr>
              <w:t>Flicorno</w:t>
            </w:r>
          </w:p>
        </w:tc>
        <w:tc>
          <w:tcPr>
            <w:tcW w:w="2303" w:type="pct"/>
          </w:tcPr>
          <w:p w:rsidR="005C77B9" w:rsidRPr="00761CB7" w:rsidRDefault="005C77B9">
            <w:pPr>
              <w:jc w:val="center"/>
              <w:rPr>
                <w:b/>
                <w:bCs/>
                <w:sz w:val="28"/>
                <w:szCs w:val="24"/>
              </w:rPr>
            </w:pPr>
            <w:r w:rsidRPr="00761CB7">
              <w:rPr>
                <w:b/>
                <w:bCs/>
                <w:sz w:val="28"/>
                <w:szCs w:val="24"/>
              </w:rPr>
              <w:t>1</w:t>
            </w:r>
          </w:p>
        </w:tc>
      </w:tr>
      <w:tr w:rsidR="005C77B9" w:rsidRPr="00761CB7" w:rsidTr="00C72A32">
        <w:tc>
          <w:tcPr>
            <w:tcW w:w="2697" w:type="pct"/>
          </w:tcPr>
          <w:p w:rsidR="005C77B9" w:rsidRPr="00761CB7" w:rsidRDefault="005C77B9">
            <w:pPr>
              <w:rPr>
                <w:bCs/>
                <w:sz w:val="28"/>
              </w:rPr>
            </w:pPr>
            <w:r w:rsidRPr="00761CB7">
              <w:rPr>
                <w:bCs/>
                <w:sz w:val="28"/>
              </w:rPr>
              <w:t>Oboe</w:t>
            </w:r>
          </w:p>
        </w:tc>
        <w:tc>
          <w:tcPr>
            <w:tcW w:w="2303" w:type="pct"/>
          </w:tcPr>
          <w:p w:rsidR="005C77B9" w:rsidRPr="00761CB7" w:rsidRDefault="005C77B9">
            <w:pPr>
              <w:jc w:val="center"/>
              <w:rPr>
                <w:b/>
                <w:bCs/>
                <w:sz w:val="28"/>
                <w:szCs w:val="24"/>
              </w:rPr>
            </w:pPr>
            <w:r w:rsidRPr="00761CB7">
              <w:rPr>
                <w:b/>
                <w:bCs/>
                <w:sz w:val="28"/>
                <w:szCs w:val="24"/>
              </w:rPr>
              <w:t>4</w:t>
            </w:r>
          </w:p>
        </w:tc>
      </w:tr>
      <w:tr w:rsidR="005C77B9" w:rsidRPr="00761CB7" w:rsidTr="00C72A32">
        <w:tc>
          <w:tcPr>
            <w:tcW w:w="2697" w:type="pct"/>
          </w:tcPr>
          <w:p w:rsidR="005C77B9" w:rsidRPr="00761CB7" w:rsidRDefault="005C77B9">
            <w:pPr>
              <w:rPr>
                <w:bCs/>
                <w:sz w:val="28"/>
                <w:szCs w:val="24"/>
              </w:rPr>
            </w:pPr>
            <w:r w:rsidRPr="00761CB7">
              <w:rPr>
                <w:bCs/>
                <w:sz w:val="28"/>
              </w:rPr>
              <w:t>Percussioni</w:t>
            </w:r>
          </w:p>
        </w:tc>
        <w:tc>
          <w:tcPr>
            <w:tcW w:w="2303" w:type="pct"/>
          </w:tcPr>
          <w:p w:rsidR="005C77B9" w:rsidRPr="00761CB7" w:rsidRDefault="005C77B9">
            <w:pPr>
              <w:jc w:val="center"/>
              <w:rPr>
                <w:b/>
                <w:bCs/>
                <w:sz w:val="28"/>
                <w:szCs w:val="24"/>
              </w:rPr>
            </w:pPr>
            <w:r w:rsidRPr="00761CB7">
              <w:rPr>
                <w:b/>
                <w:bCs/>
                <w:sz w:val="28"/>
                <w:szCs w:val="24"/>
              </w:rPr>
              <w:t>25</w:t>
            </w:r>
          </w:p>
        </w:tc>
      </w:tr>
      <w:tr w:rsidR="005C77B9" w:rsidRPr="00761CB7" w:rsidTr="00C72A32">
        <w:tc>
          <w:tcPr>
            <w:tcW w:w="2697" w:type="pct"/>
          </w:tcPr>
          <w:p w:rsidR="005C77B9" w:rsidRPr="00761CB7" w:rsidRDefault="005C77B9">
            <w:pPr>
              <w:rPr>
                <w:bCs/>
                <w:sz w:val="28"/>
                <w:szCs w:val="24"/>
              </w:rPr>
            </w:pPr>
            <w:r w:rsidRPr="00761CB7">
              <w:rPr>
                <w:bCs/>
                <w:sz w:val="28"/>
              </w:rPr>
              <w:t>Pianoforte</w:t>
            </w:r>
          </w:p>
        </w:tc>
        <w:tc>
          <w:tcPr>
            <w:tcW w:w="2303" w:type="pct"/>
          </w:tcPr>
          <w:p w:rsidR="005C77B9" w:rsidRPr="00761CB7" w:rsidRDefault="005C77B9">
            <w:pPr>
              <w:jc w:val="center"/>
              <w:rPr>
                <w:b/>
                <w:bCs/>
                <w:sz w:val="28"/>
                <w:szCs w:val="24"/>
              </w:rPr>
            </w:pPr>
            <w:r w:rsidRPr="00761CB7">
              <w:rPr>
                <w:b/>
                <w:bCs/>
                <w:sz w:val="28"/>
                <w:szCs w:val="24"/>
              </w:rPr>
              <w:t>89</w:t>
            </w:r>
          </w:p>
        </w:tc>
      </w:tr>
      <w:tr w:rsidR="005C77B9" w:rsidRPr="00761CB7" w:rsidTr="00C72A32">
        <w:tc>
          <w:tcPr>
            <w:tcW w:w="2697" w:type="pct"/>
          </w:tcPr>
          <w:p w:rsidR="005C77B9" w:rsidRPr="00761CB7" w:rsidRDefault="005C77B9">
            <w:pPr>
              <w:rPr>
                <w:bCs/>
                <w:sz w:val="28"/>
                <w:szCs w:val="24"/>
              </w:rPr>
            </w:pPr>
            <w:r w:rsidRPr="00761CB7">
              <w:rPr>
                <w:bCs/>
                <w:sz w:val="28"/>
              </w:rPr>
              <w:t>Saxofono</w:t>
            </w:r>
          </w:p>
        </w:tc>
        <w:tc>
          <w:tcPr>
            <w:tcW w:w="2303" w:type="pct"/>
          </w:tcPr>
          <w:p w:rsidR="005C77B9" w:rsidRPr="00761CB7" w:rsidRDefault="005C77B9">
            <w:pPr>
              <w:jc w:val="center"/>
              <w:rPr>
                <w:b/>
                <w:bCs/>
                <w:sz w:val="28"/>
                <w:szCs w:val="24"/>
              </w:rPr>
            </w:pPr>
            <w:r w:rsidRPr="00761CB7">
              <w:rPr>
                <w:b/>
                <w:bCs/>
                <w:sz w:val="28"/>
                <w:szCs w:val="24"/>
              </w:rPr>
              <w:t>19</w:t>
            </w:r>
          </w:p>
        </w:tc>
      </w:tr>
      <w:tr w:rsidR="005C77B9" w:rsidRPr="00761CB7" w:rsidTr="00C72A32">
        <w:tc>
          <w:tcPr>
            <w:tcW w:w="2697" w:type="pct"/>
          </w:tcPr>
          <w:p w:rsidR="005C77B9" w:rsidRPr="00761CB7" w:rsidRDefault="005C77B9">
            <w:pPr>
              <w:rPr>
                <w:bCs/>
                <w:sz w:val="28"/>
                <w:szCs w:val="24"/>
              </w:rPr>
            </w:pPr>
            <w:r w:rsidRPr="00761CB7">
              <w:rPr>
                <w:bCs/>
                <w:sz w:val="28"/>
              </w:rPr>
              <w:t>Tromba</w:t>
            </w:r>
          </w:p>
        </w:tc>
        <w:tc>
          <w:tcPr>
            <w:tcW w:w="2303" w:type="pct"/>
          </w:tcPr>
          <w:p w:rsidR="005C77B9" w:rsidRPr="00761CB7" w:rsidRDefault="005C77B9" w:rsidP="00076361">
            <w:pPr>
              <w:rPr>
                <w:b/>
                <w:bCs/>
                <w:sz w:val="28"/>
                <w:szCs w:val="24"/>
              </w:rPr>
            </w:pPr>
            <w:r w:rsidRPr="00761CB7">
              <w:rPr>
                <w:b/>
                <w:bCs/>
                <w:sz w:val="28"/>
                <w:szCs w:val="24"/>
              </w:rPr>
              <w:t xml:space="preserve">           10</w:t>
            </w:r>
          </w:p>
        </w:tc>
      </w:tr>
      <w:tr w:rsidR="005C77B9" w:rsidRPr="00761CB7" w:rsidTr="00C72A32">
        <w:tc>
          <w:tcPr>
            <w:tcW w:w="2697" w:type="pct"/>
          </w:tcPr>
          <w:p w:rsidR="005C77B9" w:rsidRPr="00761CB7" w:rsidRDefault="005C77B9">
            <w:pPr>
              <w:rPr>
                <w:bCs/>
                <w:sz w:val="28"/>
                <w:szCs w:val="24"/>
              </w:rPr>
            </w:pPr>
            <w:r w:rsidRPr="00761CB7">
              <w:rPr>
                <w:bCs/>
                <w:sz w:val="28"/>
              </w:rPr>
              <w:t>Trombone</w:t>
            </w:r>
          </w:p>
        </w:tc>
        <w:tc>
          <w:tcPr>
            <w:tcW w:w="2303" w:type="pct"/>
          </w:tcPr>
          <w:p w:rsidR="005C77B9" w:rsidRPr="00761CB7" w:rsidRDefault="005C77B9" w:rsidP="00076361">
            <w:pPr>
              <w:rPr>
                <w:b/>
                <w:bCs/>
                <w:sz w:val="28"/>
                <w:szCs w:val="24"/>
              </w:rPr>
            </w:pPr>
            <w:r w:rsidRPr="00761CB7">
              <w:rPr>
                <w:b/>
                <w:bCs/>
                <w:sz w:val="28"/>
                <w:szCs w:val="24"/>
              </w:rPr>
              <w:t xml:space="preserve">            2</w:t>
            </w:r>
          </w:p>
        </w:tc>
      </w:tr>
      <w:tr w:rsidR="005C77B9" w:rsidRPr="00761CB7" w:rsidTr="00C72A32">
        <w:tc>
          <w:tcPr>
            <w:tcW w:w="2697" w:type="pct"/>
          </w:tcPr>
          <w:p w:rsidR="005C77B9" w:rsidRPr="00761CB7" w:rsidRDefault="005C77B9">
            <w:pPr>
              <w:rPr>
                <w:bCs/>
                <w:sz w:val="28"/>
                <w:szCs w:val="24"/>
              </w:rPr>
            </w:pPr>
            <w:r w:rsidRPr="00761CB7">
              <w:rPr>
                <w:bCs/>
                <w:sz w:val="28"/>
              </w:rPr>
              <w:t>Violino</w:t>
            </w:r>
          </w:p>
        </w:tc>
        <w:tc>
          <w:tcPr>
            <w:tcW w:w="2303" w:type="pct"/>
          </w:tcPr>
          <w:p w:rsidR="005C77B9" w:rsidRPr="00761CB7" w:rsidRDefault="005C77B9">
            <w:pPr>
              <w:jc w:val="center"/>
              <w:rPr>
                <w:b/>
                <w:bCs/>
                <w:sz w:val="28"/>
                <w:szCs w:val="24"/>
              </w:rPr>
            </w:pPr>
            <w:r w:rsidRPr="00761CB7">
              <w:rPr>
                <w:b/>
                <w:bCs/>
                <w:sz w:val="28"/>
                <w:szCs w:val="24"/>
              </w:rPr>
              <w:t>45</w:t>
            </w:r>
          </w:p>
        </w:tc>
      </w:tr>
      <w:tr w:rsidR="005C77B9" w:rsidRPr="00761CB7" w:rsidTr="00C72A32">
        <w:tc>
          <w:tcPr>
            <w:tcW w:w="2697" w:type="pct"/>
          </w:tcPr>
          <w:p w:rsidR="005C77B9" w:rsidRPr="00761CB7" w:rsidRDefault="005C77B9">
            <w:pPr>
              <w:rPr>
                <w:bCs/>
                <w:sz w:val="28"/>
                <w:szCs w:val="24"/>
              </w:rPr>
            </w:pPr>
            <w:r w:rsidRPr="00761CB7">
              <w:rPr>
                <w:bCs/>
                <w:sz w:val="28"/>
              </w:rPr>
              <w:t>Violoncello</w:t>
            </w:r>
          </w:p>
        </w:tc>
        <w:tc>
          <w:tcPr>
            <w:tcW w:w="2303" w:type="pct"/>
          </w:tcPr>
          <w:p w:rsidR="005C77B9" w:rsidRPr="00761CB7" w:rsidRDefault="005C77B9">
            <w:pPr>
              <w:jc w:val="center"/>
              <w:rPr>
                <w:b/>
                <w:bCs/>
                <w:sz w:val="28"/>
                <w:szCs w:val="24"/>
              </w:rPr>
            </w:pPr>
            <w:r w:rsidRPr="00761CB7">
              <w:rPr>
                <w:b/>
                <w:bCs/>
                <w:sz w:val="28"/>
                <w:szCs w:val="24"/>
              </w:rPr>
              <w:t>17</w:t>
            </w:r>
          </w:p>
        </w:tc>
      </w:tr>
    </w:tbl>
    <w:p w:rsidR="005C77B9" w:rsidRDefault="005C77B9" w:rsidP="00C72A32">
      <w:pPr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  <w:t>-</w:t>
      </w:r>
    </w:p>
    <w:tbl>
      <w:tblPr>
        <w:tblW w:w="460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0"/>
        <w:gridCol w:w="5074"/>
      </w:tblGrid>
      <w:tr w:rsidR="005C77B9" w:rsidRPr="00761CB7" w:rsidTr="00774FDD">
        <w:tc>
          <w:tcPr>
            <w:tcW w:w="2204" w:type="pct"/>
          </w:tcPr>
          <w:p w:rsidR="005C77B9" w:rsidRPr="00761CB7" w:rsidRDefault="005C77B9">
            <w:pPr>
              <w:rPr>
                <w:b/>
                <w:bCs/>
                <w:sz w:val="28"/>
                <w:szCs w:val="24"/>
              </w:rPr>
            </w:pPr>
            <w:r w:rsidRPr="00761CB7">
              <w:rPr>
                <w:b/>
                <w:bCs/>
                <w:sz w:val="28"/>
              </w:rPr>
              <w:t>Laboratorio di musica d’insieme</w:t>
            </w:r>
          </w:p>
        </w:tc>
        <w:tc>
          <w:tcPr>
            <w:tcW w:w="2796" w:type="pct"/>
          </w:tcPr>
          <w:p w:rsidR="005C77B9" w:rsidRPr="00761CB7" w:rsidRDefault="005C77B9" w:rsidP="00D25A40">
            <w:pPr>
              <w:jc w:val="center"/>
              <w:rPr>
                <w:b/>
                <w:bCs/>
                <w:sz w:val="28"/>
                <w:szCs w:val="24"/>
              </w:rPr>
            </w:pPr>
            <w:r w:rsidRPr="00761CB7">
              <w:rPr>
                <w:b/>
                <w:bCs/>
                <w:sz w:val="28"/>
                <w:szCs w:val="24"/>
              </w:rPr>
              <w:t>92 ORE :</w:t>
            </w:r>
          </w:p>
          <w:p w:rsidR="005C77B9" w:rsidRPr="00761CB7" w:rsidRDefault="005C77B9" w:rsidP="00D25A40">
            <w:pPr>
              <w:jc w:val="center"/>
              <w:rPr>
                <w:b/>
                <w:bCs/>
                <w:sz w:val="20"/>
              </w:rPr>
            </w:pPr>
            <w:r w:rsidRPr="00761CB7">
              <w:rPr>
                <w:b/>
                <w:bCs/>
                <w:sz w:val="28"/>
                <w:szCs w:val="24"/>
              </w:rPr>
              <w:t>-</w:t>
            </w:r>
            <w:r w:rsidRPr="00761CB7">
              <w:rPr>
                <w:b/>
                <w:bCs/>
                <w:sz w:val="20"/>
              </w:rPr>
              <w:t xml:space="preserve">di cui 52 così suddivise: </w:t>
            </w:r>
          </w:p>
          <w:p w:rsidR="005C77B9" w:rsidRPr="00761CB7" w:rsidRDefault="005C77B9" w:rsidP="00D25A40">
            <w:pPr>
              <w:jc w:val="center"/>
              <w:rPr>
                <w:b/>
                <w:bCs/>
                <w:sz w:val="20"/>
              </w:rPr>
            </w:pPr>
            <w:r w:rsidRPr="00761CB7">
              <w:rPr>
                <w:b/>
                <w:bCs/>
                <w:sz w:val="20"/>
              </w:rPr>
              <w:t>13 coro – 13 musica da camera – 13 archi – 13 fiati</w:t>
            </w:r>
          </w:p>
          <w:p w:rsidR="005C77B9" w:rsidRPr="00761CB7" w:rsidRDefault="005C77B9" w:rsidP="00D25A40">
            <w:pPr>
              <w:jc w:val="center"/>
              <w:rPr>
                <w:b/>
                <w:bCs/>
                <w:sz w:val="20"/>
              </w:rPr>
            </w:pPr>
            <w:r w:rsidRPr="00761CB7">
              <w:rPr>
                <w:b/>
                <w:bCs/>
                <w:sz w:val="20"/>
              </w:rPr>
              <w:t>- di cui 40 così suddivise :</w:t>
            </w:r>
          </w:p>
          <w:p w:rsidR="005C77B9" w:rsidRPr="00761CB7" w:rsidRDefault="005C77B9" w:rsidP="00774FDD">
            <w:pPr>
              <w:jc w:val="center"/>
              <w:rPr>
                <w:b/>
                <w:bCs/>
                <w:sz w:val="28"/>
                <w:szCs w:val="24"/>
              </w:rPr>
            </w:pPr>
            <w:r w:rsidRPr="00761CB7">
              <w:rPr>
                <w:b/>
                <w:bCs/>
                <w:sz w:val="20"/>
              </w:rPr>
              <w:t xml:space="preserve"> 10 coro – 10 musica da camera – 10 archi – 10 fiati</w:t>
            </w:r>
          </w:p>
        </w:tc>
      </w:tr>
      <w:tr w:rsidR="005C77B9" w:rsidRPr="00761CB7" w:rsidTr="00774FDD">
        <w:tc>
          <w:tcPr>
            <w:tcW w:w="2204" w:type="pct"/>
          </w:tcPr>
          <w:p w:rsidR="005C77B9" w:rsidRPr="00761CB7" w:rsidRDefault="005C77B9">
            <w:pPr>
              <w:rPr>
                <w:b/>
                <w:bCs/>
                <w:sz w:val="28"/>
              </w:rPr>
            </w:pPr>
            <w:r w:rsidRPr="00761CB7">
              <w:rPr>
                <w:b/>
                <w:bCs/>
                <w:sz w:val="28"/>
              </w:rPr>
              <w:t>STORIA DELLA MUSICA</w:t>
            </w:r>
          </w:p>
        </w:tc>
        <w:tc>
          <w:tcPr>
            <w:tcW w:w="2796" w:type="pct"/>
          </w:tcPr>
          <w:p w:rsidR="005C77B9" w:rsidRPr="00761CB7" w:rsidRDefault="005C77B9" w:rsidP="00D25A40">
            <w:pPr>
              <w:jc w:val="center"/>
              <w:rPr>
                <w:b/>
                <w:bCs/>
                <w:sz w:val="28"/>
                <w:szCs w:val="24"/>
              </w:rPr>
            </w:pPr>
            <w:r w:rsidRPr="00761CB7">
              <w:rPr>
                <w:b/>
                <w:bCs/>
                <w:sz w:val="28"/>
                <w:szCs w:val="24"/>
              </w:rPr>
              <w:t>18</w:t>
            </w:r>
          </w:p>
        </w:tc>
      </w:tr>
      <w:tr w:rsidR="005C77B9" w:rsidRPr="00761CB7" w:rsidTr="00774FDD">
        <w:tc>
          <w:tcPr>
            <w:tcW w:w="2204" w:type="pct"/>
          </w:tcPr>
          <w:p w:rsidR="005C77B9" w:rsidRPr="00761CB7" w:rsidRDefault="005C77B9">
            <w:pPr>
              <w:rPr>
                <w:b/>
                <w:bCs/>
                <w:sz w:val="28"/>
              </w:rPr>
            </w:pPr>
            <w:r w:rsidRPr="00761CB7">
              <w:rPr>
                <w:b/>
                <w:bCs/>
                <w:sz w:val="28"/>
              </w:rPr>
              <w:t>TEORIA ANALISI E COMPOSIZIONE</w:t>
            </w:r>
          </w:p>
        </w:tc>
        <w:tc>
          <w:tcPr>
            <w:tcW w:w="2796" w:type="pct"/>
          </w:tcPr>
          <w:p w:rsidR="005C77B9" w:rsidRPr="00761CB7" w:rsidRDefault="005C77B9" w:rsidP="00D25A40">
            <w:pPr>
              <w:jc w:val="center"/>
              <w:rPr>
                <w:b/>
                <w:bCs/>
                <w:sz w:val="28"/>
                <w:szCs w:val="24"/>
              </w:rPr>
            </w:pPr>
            <w:r w:rsidRPr="00761CB7">
              <w:rPr>
                <w:b/>
                <w:bCs/>
                <w:sz w:val="28"/>
                <w:szCs w:val="24"/>
              </w:rPr>
              <w:t>27</w:t>
            </w:r>
          </w:p>
        </w:tc>
      </w:tr>
      <w:tr w:rsidR="005C77B9" w:rsidRPr="00761CB7" w:rsidTr="00774FDD">
        <w:tc>
          <w:tcPr>
            <w:tcW w:w="2204" w:type="pct"/>
          </w:tcPr>
          <w:p w:rsidR="005C77B9" w:rsidRPr="00761CB7" w:rsidRDefault="005C77B9">
            <w:pPr>
              <w:rPr>
                <w:b/>
                <w:bCs/>
                <w:sz w:val="28"/>
              </w:rPr>
            </w:pPr>
            <w:r w:rsidRPr="00761CB7">
              <w:rPr>
                <w:b/>
                <w:bCs/>
                <w:sz w:val="28"/>
              </w:rPr>
              <w:t>TECNOLOGIE MUSICALI</w:t>
            </w:r>
          </w:p>
        </w:tc>
        <w:tc>
          <w:tcPr>
            <w:tcW w:w="2796" w:type="pct"/>
          </w:tcPr>
          <w:p w:rsidR="005C77B9" w:rsidRPr="00761CB7" w:rsidRDefault="005C77B9" w:rsidP="00D25A40">
            <w:pPr>
              <w:jc w:val="center"/>
              <w:rPr>
                <w:b/>
                <w:bCs/>
                <w:sz w:val="28"/>
                <w:szCs w:val="24"/>
              </w:rPr>
            </w:pPr>
            <w:r w:rsidRPr="00761CB7">
              <w:rPr>
                <w:b/>
                <w:bCs/>
                <w:sz w:val="28"/>
                <w:szCs w:val="24"/>
              </w:rPr>
              <w:t>18</w:t>
            </w:r>
          </w:p>
        </w:tc>
      </w:tr>
    </w:tbl>
    <w:p w:rsidR="005C77B9" w:rsidRDefault="005C77B9" w:rsidP="00C72A32">
      <w:pPr>
        <w:rPr>
          <w:sz w:val="24"/>
          <w:szCs w:val="24"/>
        </w:rPr>
      </w:pPr>
    </w:p>
    <w:p w:rsidR="005C77B9" w:rsidRDefault="005C77B9" w:rsidP="00C72A32"/>
    <w:p w:rsidR="005C77B9" w:rsidRPr="00A900BB" w:rsidRDefault="005C77B9" w:rsidP="00076361">
      <w:pPr>
        <w:ind w:left="4955" w:firstLine="290"/>
        <w:rPr>
          <w:rFonts w:cs="Tahoma"/>
          <w:szCs w:val="22"/>
        </w:rPr>
      </w:pPr>
      <w:r w:rsidRPr="00A900BB">
        <w:rPr>
          <w:rFonts w:cs="Tahoma"/>
          <w:szCs w:val="22"/>
        </w:rPr>
        <w:t>IL DIRIGENTE</w:t>
      </w:r>
    </w:p>
    <w:p w:rsidR="005C77B9" w:rsidRPr="00A900BB" w:rsidRDefault="005C77B9" w:rsidP="00B76C53">
      <w:pPr>
        <w:ind w:left="2880"/>
        <w:jc w:val="center"/>
        <w:rPr>
          <w:rFonts w:cs="Tahoma"/>
          <w:szCs w:val="22"/>
        </w:rPr>
      </w:pPr>
      <w:r w:rsidRPr="00A900BB">
        <w:rPr>
          <w:rFonts w:cs="Tahoma"/>
          <w:szCs w:val="22"/>
        </w:rPr>
        <w:t>Stefano SURANITI</w:t>
      </w:r>
    </w:p>
    <w:p w:rsidR="005C77B9" w:rsidRPr="00A900BB" w:rsidRDefault="005C77B9" w:rsidP="00B76C53">
      <w:pPr>
        <w:ind w:left="2880"/>
        <w:jc w:val="center"/>
        <w:rPr>
          <w:szCs w:val="22"/>
        </w:rPr>
      </w:pPr>
      <w:r w:rsidRPr="00A900BB">
        <w:rPr>
          <w:szCs w:val="22"/>
        </w:rPr>
        <w:t>Firma autografa sostituita a mezzo stampa ai sensi</w:t>
      </w:r>
    </w:p>
    <w:p w:rsidR="005C77B9" w:rsidRDefault="005C77B9" w:rsidP="00B76C53">
      <w:pPr>
        <w:ind w:left="2880"/>
        <w:jc w:val="center"/>
        <w:rPr>
          <w:szCs w:val="22"/>
        </w:rPr>
      </w:pPr>
      <w:r w:rsidRPr="00A900BB">
        <w:rPr>
          <w:szCs w:val="22"/>
        </w:rPr>
        <w:t xml:space="preserve"> dell’art. 3, comma 2 del decreto legislativo n. 39/1993</w:t>
      </w:r>
    </w:p>
    <w:sectPr w:rsidR="005C77B9" w:rsidSect="00E8176E">
      <w:headerReference w:type="default" r:id="rId7"/>
      <w:footerReference w:type="default" r:id="rId8"/>
      <w:headerReference w:type="first" r:id="rId9"/>
      <w:pgSz w:w="11906" w:h="16838"/>
      <w:pgMar w:top="2527" w:right="1134" w:bottom="1134" w:left="1134" w:header="851" w:footer="5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7B9" w:rsidRDefault="005C77B9" w:rsidP="00735857">
      <w:pPr>
        <w:spacing w:after="0" w:line="240" w:lineRule="auto"/>
      </w:pPr>
      <w:r>
        <w:separator/>
      </w:r>
    </w:p>
  </w:endnote>
  <w:endnote w:type="continuationSeparator" w:id="1">
    <w:p w:rsidR="005C77B9" w:rsidRDefault="005C77B9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pperplate Gothic Bold">
    <w:altName w:val="Gentium Book Bas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7B9" w:rsidRDefault="005C77B9" w:rsidP="0050056C">
    <w:pPr>
      <w:pStyle w:val="Footer"/>
      <w:spacing w:before="240"/>
      <w:jc w:val="right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23.55pt;margin-top:-4.5pt;width:480.4pt;height:80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" filled="f" stroked="f">
          <v:textbox>
            <w:txbxContent>
              <w:p w:rsidR="005C77B9" w:rsidRDefault="005C77B9" w:rsidP="0072653A">
                <w:pPr>
                  <w:pStyle w:val="Footer"/>
                  <w:rPr>
                    <w:rFonts w:ascii="Copperplate Gothic Bold" w:hAnsi="Copperplate Gothic Bold"/>
                    <w:color w:val="DE0029"/>
                    <w:sz w:val="16"/>
                    <w:szCs w:val="16"/>
                  </w:rPr>
                </w:pPr>
                <w:r>
                  <w:rPr>
                    <w:rFonts w:ascii="Copperplate Gothic Bold" w:hAnsi="Copperplate Gothic Bold"/>
                    <w:color w:val="DE0029"/>
                    <w:sz w:val="16"/>
                    <w:szCs w:val="16"/>
                  </w:rPr>
                  <w:t>Ufficio Scolastico Regionale per il Piemonte – Ambito Territoriale di Cuneo</w:t>
                </w:r>
              </w:p>
              <w:p w:rsidR="005C77B9" w:rsidRPr="00561102" w:rsidRDefault="005C77B9" w:rsidP="00561102">
                <w:pPr>
                  <w:pStyle w:val="Footer"/>
                  <w:rPr>
                    <w:rFonts w:ascii="Copperplate Gothic Bold" w:hAnsi="Copperplate Gothic Bold"/>
                    <w:color w:val="DE0029"/>
                    <w:sz w:val="16"/>
                    <w:szCs w:val="16"/>
                  </w:rPr>
                </w:pPr>
                <w:r w:rsidRPr="00561102">
                  <w:rPr>
                    <w:rFonts w:ascii="Copperplate Gothic Bold" w:hAnsi="Copperplate Gothic Bold"/>
                    <w:color w:val="DE0029"/>
                    <w:sz w:val="16"/>
                    <w:szCs w:val="16"/>
                  </w:rPr>
                  <w:t>Corso de gasperi, 40 – 12100 cuneo - tel. 0171/318411 -</w:t>
                </w:r>
              </w:p>
              <w:p w:rsidR="005C77B9" w:rsidRDefault="005C77B9" w:rsidP="0072653A">
                <w:pPr>
                  <w:pStyle w:val="Footer"/>
                  <w:rPr>
                    <w:rFonts w:ascii="Copperplate Gothic Bold" w:hAnsi="Copperplate Gothic Bold"/>
                    <w:color w:val="DE0029"/>
                    <w:sz w:val="16"/>
                    <w:szCs w:val="16"/>
                  </w:rPr>
                </w:pPr>
                <w:r w:rsidRPr="00561102">
                  <w:rPr>
                    <w:rFonts w:ascii="Copperplate Gothic Bold" w:hAnsi="Copperplate Gothic Bold"/>
                    <w:color w:val="DE0029"/>
                    <w:sz w:val="16"/>
                    <w:szCs w:val="16"/>
                  </w:rPr>
                  <w:t xml:space="preserve">Peo: </w:t>
                </w:r>
                <w:hyperlink r:id="rId1" w:history="1">
                  <w:r w:rsidRPr="00561102">
                    <w:rPr>
                      <w:rStyle w:val="Hyperlink"/>
                      <w:rFonts w:ascii="Copperplate Gothic Bold" w:hAnsi="Copperplate Gothic Bold"/>
                      <w:sz w:val="16"/>
                      <w:szCs w:val="16"/>
                    </w:rPr>
                    <w:t>usp.cn@istruzione.it</w:t>
                  </w:r>
                </w:hyperlink>
                <w:r>
                  <w:rPr>
                    <w:rFonts w:ascii="Copperplate Gothic Bold" w:hAnsi="Copperplate Gothic Bold"/>
                    <w:color w:val="DE0029"/>
                    <w:sz w:val="16"/>
                    <w:szCs w:val="16"/>
                  </w:rPr>
                  <w:t xml:space="preserve">    -    </w:t>
                </w:r>
                <w:r w:rsidRPr="00561102">
                  <w:rPr>
                    <w:rFonts w:ascii="Copperplate Gothic Bold" w:hAnsi="Copperplate Gothic Bold"/>
                    <w:color w:val="DE0029"/>
                    <w:sz w:val="16"/>
                    <w:szCs w:val="16"/>
                  </w:rPr>
                  <w:t xml:space="preserve">pec: </w:t>
                </w:r>
                <w:hyperlink r:id="rId2" w:history="1">
                  <w:r w:rsidRPr="00561102">
                    <w:rPr>
                      <w:rStyle w:val="Hyperlink"/>
                      <w:rFonts w:ascii="Copperplate Gothic Bold" w:hAnsi="Copperplate Gothic Bold"/>
                      <w:sz w:val="16"/>
                      <w:szCs w:val="16"/>
                    </w:rPr>
                    <w:t>uspcn@postacert.istruzione.it</w:t>
                  </w:r>
                </w:hyperlink>
              </w:p>
              <w:p w:rsidR="005C77B9" w:rsidRDefault="005C77B9" w:rsidP="0072653A">
                <w:pPr>
                  <w:pStyle w:val="Footer"/>
                  <w:rPr>
                    <w:rFonts w:ascii="Copperplate Gothic Bold" w:hAnsi="Copperplate Gothic Bold"/>
                    <w:color w:val="DE0029"/>
                    <w:sz w:val="16"/>
                    <w:szCs w:val="16"/>
                  </w:rPr>
                </w:pPr>
                <w:r w:rsidRPr="008C5F0B">
                  <w:rPr>
                    <w:rFonts w:ascii="Copperplate Gothic Bold" w:hAnsi="Copperplate Gothic Bold"/>
                    <w:color w:val="DE0029"/>
                    <w:sz w:val="16"/>
                    <w:szCs w:val="16"/>
                  </w:rPr>
                  <w:t>Ufficio Organico e reclutamento d</w:t>
                </w:r>
                <w:r>
                  <w:rPr>
                    <w:rFonts w:ascii="Copperplate Gothic Bold" w:hAnsi="Copperplate Gothic Bold"/>
                    <w:color w:val="DE0029"/>
                    <w:sz w:val="16"/>
                    <w:szCs w:val="16"/>
                  </w:rPr>
                  <w:t xml:space="preserve">ocenti  scuola secondaria di  II </w:t>
                </w:r>
                <w:r w:rsidRPr="008C5F0B">
                  <w:rPr>
                    <w:rFonts w:ascii="Copperplate Gothic Bold" w:hAnsi="Copperplate Gothic Bold"/>
                    <w:color w:val="DE0029"/>
                    <w:sz w:val="16"/>
                    <w:szCs w:val="16"/>
                  </w:rPr>
                  <w:t>grado</w:t>
                </w:r>
              </w:p>
              <w:p w:rsidR="005C77B9" w:rsidRDefault="005C77B9" w:rsidP="0072653A">
                <w:pPr>
                  <w:pStyle w:val="Footer"/>
                  <w:rPr>
                    <w:rFonts w:ascii="Copperplate Gothic Bold" w:hAnsi="Copperplate Gothic Bold"/>
                    <w:color w:val="DE0029"/>
                    <w:sz w:val="16"/>
                    <w:szCs w:val="16"/>
                  </w:rPr>
                </w:pPr>
                <w:r>
                  <w:rPr>
                    <w:rFonts w:ascii="Copperplate Gothic Bold" w:hAnsi="Copperplate Gothic Bold"/>
                    <w:color w:val="DE0029"/>
                    <w:sz w:val="16"/>
                    <w:szCs w:val="16"/>
                  </w:rPr>
                  <w:t>Responsabile ufficio: irma rosso</w:t>
                </w:r>
              </w:p>
              <w:p w:rsidR="005C77B9" w:rsidRPr="0036502F" w:rsidRDefault="005C77B9" w:rsidP="0072653A">
                <w:pPr>
                  <w:pStyle w:val="Footer"/>
                  <w:rPr>
                    <w:rFonts w:ascii="Copperplate Gothic Bold" w:hAnsi="Copperplate Gothic Bold"/>
                    <w:color w:val="FF0000"/>
                    <w:sz w:val="16"/>
                    <w:szCs w:val="16"/>
                  </w:rPr>
                </w:pPr>
                <w:r>
                  <w:rPr>
                    <w:rFonts w:ascii="Copperplate Gothic Bold" w:hAnsi="Copperplate Gothic Bold"/>
                    <w:color w:val="DE0029"/>
                    <w:sz w:val="16"/>
                    <w:szCs w:val="16"/>
                  </w:rPr>
                  <w:t xml:space="preserve">Rif.:  Irma Rosso </w:t>
                </w:r>
                <w:hyperlink r:id="rId3" w:history="1">
                  <w:r w:rsidRPr="00185D2F">
                    <w:rPr>
                      <w:rStyle w:val="Hyperlink"/>
                      <w:rFonts w:ascii="Copperplate Gothic Bold" w:hAnsi="Copperplate Gothic Bold"/>
                      <w:sz w:val="16"/>
                      <w:szCs w:val="16"/>
                    </w:rPr>
                    <w:t>irma.rosso.cn@istruzione.it</w:t>
                  </w:r>
                </w:hyperlink>
                <w:r w:rsidRPr="0036502F">
                  <w:rPr>
                    <w:rFonts w:ascii="Copperplate Gothic Bold" w:hAnsi="Copperplate Gothic Bold"/>
                    <w:color w:val="FF0000"/>
                    <w:sz w:val="16"/>
                    <w:szCs w:val="16"/>
                  </w:rPr>
                  <w:t>Tel: 0171318528</w:t>
                </w:r>
              </w:p>
              <w:p w:rsidR="005C77B9" w:rsidRDefault="005C77B9" w:rsidP="00076361">
                <w:pPr>
                  <w:pStyle w:val="Footer"/>
                  <w:rPr>
                    <w:rFonts w:ascii="Copperplate Gothic Bold" w:hAnsi="Copperplate Gothic Bold"/>
                    <w:color w:val="DE0029"/>
                    <w:sz w:val="16"/>
                    <w:szCs w:val="16"/>
                  </w:rPr>
                </w:pPr>
              </w:p>
              <w:p w:rsidR="005C77B9" w:rsidRDefault="005C77B9" w:rsidP="0072653A">
                <w:pPr>
                  <w:pStyle w:val="Footer"/>
                  <w:rPr>
                    <w:rFonts w:ascii="Copperplate Gothic Bold" w:hAnsi="Copperplate Gothic Bold"/>
                    <w:color w:val="DE0029"/>
                    <w:sz w:val="16"/>
                    <w:szCs w:val="16"/>
                  </w:rPr>
                </w:pPr>
              </w:p>
              <w:p w:rsidR="005C77B9" w:rsidRDefault="005C77B9" w:rsidP="0072653A">
                <w:pPr>
                  <w:pStyle w:val="Footer"/>
                  <w:rPr>
                    <w:rFonts w:ascii="Copperplate Gothic Bold" w:hAnsi="Copperplate Gothic Bold"/>
                    <w:color w:val="DE0029"/>
                    <w:sz w:val="16"/>
                    <w:szCs w:val="16"/>
                  </w:rPr>
                </w:pPr>
              </w:p>
              <w:p w:rsidR="005C77B9" w:rsidRDefault="005C77B9" w:rsidP="0072653A">
                <w:pPr>
                  <w:pStyle w:val="Footer"/>
                  <w:rPr>
                    <w:rFonts w:ascii="Copperplate Gothic Bold" w:hAnsi="Copperplate Gothic Bold"/>
                    <w:color w:val="DE0029"/>
                    <w:sz w:val="16"/>
                    <w:szCs w:val="16"/>
                  </w:rPr>
                </w:pPr>
              </w:p>
              <w:p w:rsidR="005C77B9" w:rsidRPr="0072653A" w:rsidRDefault="005C77B9" w:rsidP="0072653A">
                <w:pPr>
                  <w:pStyle w:val="Footer"/>
                  <w:rPr>
                    <w:rFonts w:ascii="Copperplate Gothic Bold" w:hAnsi="Copperplate Gothic Bold"/>
                    <w:color w:val="DE0029"/>
                    <w:sz w:val="16"/>
                    <w:szCs w:val="16"/>
                  </w:rPr>
                </w:pPr>
              </w:p>
              <w:p w:rsidR="005C77B9" w:rsidRDefault="005C77B9" w:rsidP="00171593"/>
            </w:txbxContent>
          </v:textbox>
        </v:shape>
      </w:pict>
    </w:r>
    <w:fldSimple w:instr="PAGE   \* MERGEFORMAT">
      <w:r>
        <w:rPr>
          <w:noProof/>
        </w:rPr>
        <w:t>1</w:t>
      </w:r>
    </w:fldSimple>
  </w:p>
  <w:p w:rsidR="005C77B9" w:rsidRPr="00735857" w:rsidRDefault="005C77B9" w:rsidP="00171593">
    <w:pPr>
      <w:pStyle w:val="Footer"/>
      <w:rPr>
        <w:rFonts w:ascii="Copperplate Gothic Bold" w:hAnsi="Copperplate Gothic Bold"/>
        <w:color w:val="DE0029"/>
        <w:sz w:val="18"/>
      </w:rPr>
    </w:pPr>
    <w:r w:rsidRPr="008E6E92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2" o:spid="_x0000_i1028" type="#_x0000_t75" style="width:22.5pt;height:38.25pt;visibility:visible">
          <v:imagedata r:id="rId4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7B9" w:rsidRDefault="005C77B9" w:rsidP="00735857">
      <w:pPr>
        <w:spacing w:after="0" w:line="240" w:lineRule="auto"/>
      </w:pPr>
      <w:r>
        <w:separator/>
      </w:r>
    </w:p>
  </w:footnote>
  <w:footnote w:type="continuationSeparator" w:id="1">
    <w:p w:rsidR="005C77B9" w:rsidRDefault="005C77B9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7B9" w:rsidRDefault="005C77B9">
    <w:pPr>
      <w:pStyle w:val="Header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2049" type="#_x0000_t202" style="position:absolute;left:0;text-align:left;margin-left:60.15pt;margin-top:2.3pt;width:429.05pt;height:61.55pt;z-index:25166028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" stroked="f" strokeweight="0" insetpen="t">
          <v:shadow color="#ccc"/>
          <v:textbox inset="2.85pt,2.85pt,2.85pt,2.85pt">
            <w:txbxContent>
              <w:p w:rsidR="005C77B9" w:rsidRPr="00E7598E" w:rsidRDefault="005C77B9" w:rsidP="0050056C">
                <w:pPr>
                  <w:widowControl w:val="0"/>
                  <w:jc w:val="left"/>
                  <w:rPr>
                    <w:rFonts w:ascii="Copperplate Gothic Bold" w:hAnsi="Copperplate Gothic Bold"/>
                    <w:color w:val="1475BB"/>
                    <w:sz w:val="20"/>
                    <w:szCs w:val="24"/>
                  </w:rPr>
                </w:pPr>
                <w:r w:rsidRPr="00E7598E">
                  <w:rPr>
                    <w:rFonts w:ascii="Copperplate Gothic Bold" w:hAnsi="Copperplate Gothic Bold"/>
                    <w:sz w:val="24"/>
                    <w:szCs w:val="24"/>
                  </w:rPr>
                  <w:t>Ministero dell’Istruzione, dell’Università e della Ricerca</w:t>
                </w:r>
                <w:r>
                  <w:rPr>
                    <w:rFonts w:ascii="Copperplate Gothic Bold" w:hAnsi="Copperplate Gothic Bold"/>
                    <w:sz w:val="24"/>
                    <w:szCs w:val="24"/>
                  </w:rPr>
                  <w:br/>
                </w:r>
                <w:r w:rsidRPr="00E7598E">
                  <w:rPr>
                    <w:rFonts w:ascii="Copperplate Gothic Bold" w:hAnsi="Copperplate Gothic Bold"/>
                    <w:color w:val="1475BB"/>
                    <w:sz w:val="20"/>
                    <w:szCs w:val="24"/>
                  </w:rPr>
                  <w:t xml:space="preserve">Ufficio Scolastico Regionale per il Piemonte </w:t>
                </w:r>
                <w:r>
                  <w:rPr>
                    <w:rFonts w:ascii="Copperplate Gothic Bold" w:hAnsi="Copperplate Gothic Bold"/>
                    <w:color w:val="1475BB"/>
                    <w:sz w:val="20"/>
                    <w:szCs w:val="24"/>
                  </w:rPr>
                  <w:br/>
                  <w:t>Ufficio VI -Ambito territoriale di Cuneo</w:t>
                </w:r>
              </w:p>
            </w:txbxContent>
          </v:textbox>
        </v:shape>
      </w:pict>
    </w:r>
    <w:r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nettore 2 3" o:spid="_x0000_s2050" type="#_x0000_t32" style="position:absolute;left:0;text-align:left;margin-left:60.7pt;margin-top:49.3pt;width:425.25pt;height:0;z-index:25166131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" strokecolor="#1475bb" strokeweight="2pt">
          <v:shadow color="#ccc"/>
        </v:shape>
      </w:pict>
    </w:r>
    <w:r>
      <w:rPr>
        <w:noProof/>
        <w:lang w:eastAsia="it-IT"/>
      </w:rPr>
      <w:br/>
    </w:r>
    <w:r w:rsidRPr="008E6E92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1" o:spid="_x0000_i1026" type="#_x0000_t75" style="width:56.25pt;height:63.75pt;visibility:visible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7B9" w:rsidRDefault="005C77B9">
    <w:pPr>
      <w:pStyle w:val="Header"/>
    </w:pPr>
    <w:r w:rsidRPr="008E6E92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4" o:spid="_x0000_i1030" type="#_x0000_t75" style="width:56.25pt;height:63.75pt;visibility:visible">
          <v:imagedata r:id="rId1" o:title=""/>
        </v:shape>
      </w:pict>
    </w: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3" o:spid="_x0000_s2052" type="#_x0000_t202" style="position:absolute;left:0;text-align:left;margin-left:72.4pt;margin-top:14.35pt;width:457.7pt;height:61.55pt;z-index:251665408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" stroked="f" strokeweight="0" insetpen="t">
          <v:shadow color="#ccc"/>
          <v:textbox inset="2.85pt,2.85pt,2.85pt,2.85pt">
            <w:txbxContent>
              <w:p w:rsidR="005C77B9" w:rsidRPr="00E7598E" w:rsidRDefault="005C77B9" w:rsidP="00171593">
                <w:pPr>
                  <w:widowControl w:val="0"/>
                  <w:rPr>
                    <w:rFonts w:ascii="Copperplate Gothic Bold" w:hAnsi="Copperplate Gothic Bold"/>
                    <w:sz w:val="24"/>
                    <w:szCs w:val="24"/>
                  </w:rPr>
                </w:pPr>
                <w:r w:rsidRPr="00E7598E">
                  <w:rPr>
                    <w:rFonts w:ascii="Copperplate Gothic Bold" w:hAnsi="Copperplate Gothic Bold"/>
                    <w:sz w:val="24"/>
                    <w:szCs w:val="24"/>
                  </w:rPr>
                  <w:t>Ministero dell’Istruzione, dell’Università e della Ricerca</w:t>
                </w:r>
              </w:p>
              <w:p w:rsidR="005C77B9" w:rsidRPr="00E7598E" w:rsidRDefault="005C77B9" w:rsidP="00171593">
                <w:pPr>
                  <w:widowControl w:val="0"/>
                  <w:rPr>
                    <w:rFonts w:ascii="Copperplate Gothic Bold" w:hAnsi="Copperplate Gothic Bold"/>
                    <w:color w:val="1475BB"/>
                    <w:szCs w:val="24"/>
                  </w:rPr>
                </w:pPr>
                <w:r w:rsidRPr="00E7598E">
                  <w:rPr>
                    <w:rFonts w:ascii="Copperplate Gothic Bold" w:hAnsi="Copperplate Gothic Bold"/>
                    <w:color w:val="1475BB"/>
                    <w:szCs w:val="24"/>
                  </w:rPr>
                  <w:t xml:space="preserve">Ufficio Scolastico Regionale per il Piemonte </w:t>
                </w:r>
              </w:p>
            </w:txbxContent>
          </v:textbox>
        </v:shape>
      </w:pict>
    </w:r>
    <w:r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nettore 2 14" o:spid="_x0000_s2053" type="#_x0000_t32" style="position:absolute;left:0;text-align:left;margin-left:72.7pt;margin-top:55.2pt;width:425.25pt;height:0;z-index:251666432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<v:shadow color="#ccc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25DA7"/>
    <w:multiLevelType w:val="hybridMultilevel"/>
    <w:tmpl w:val="EF5AD7EE"/>
    <w:lvl w:ilvl="0" w:tplc="3168C1DE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0D5116"/>
    <w:multiLevelType w:val="multilevel"/>
    <w:tmpl w:val="0F047C02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4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41E6"/>
    <w:rsid w:val="000046C2"/>
    <w:rsid w:val="00014408"/>
    <w:rsid w:val="00020ABB"/>
    <w:rsid w:val="00024F06"/>
    <w:rsid w:val="00026754"/>
    <w:rsid w:val="00026DD8"/>
    <w:rsid w:val="00060939"/>
    <w:rsid w:val="000634C3"/>
    <w:rsid w:val="00072B60"/>
    <w:rsid w:val="00076361"/>
    <w:rsid w:val="0008344D"/>
    <w:rsid w:val="000C3EAE"/>
    <w:rsid w:val="000D0E61"/>
    <w:rsid w:val="00104C46"/>
    <w:rsid w:val="00105DDA"/>
    <w:rsid w:val="0011154D"/>
    <w:rsid w:val="0012419D"/>
    <w:rsid w:val="001246E4"/>
    <w:rsid w:val="00132C64"/>
    <w:rsid w:val="00152325"/>
    <w:rsid w:val="00156550"/>
    <w:rsid w:val="00163DE9"/>
    <w:rsid w:val="00171593"/>
    <w:rsid w:val="00171C98"/>
    <w:rsid w:val="00176BD8"/>
    <w:rsid w:val="00185D2F"/>
    <w:rsid w:val="001B1410"/>
    <w:rsid w:val="001C36C6"/>
    <w:rsid w:val="001F07E8"/>
    <w:rsid w:val="001F0B06"/>
    <w:rsid w:val="002128D1"/>
    <w:rsid w:val="00221772"/>
    <w:rsid w:val="002234E0"/>
    <w:rsid w:val="0022691B"/>
    <w:rsid w:val="002271E0"/>
    <w:rsid w:val="0023363A"/>
    <w:rsid w:val="00235E80"/>
    <w:rsid w:val="002460B0"/>
    <w:rsid w:val="00247A7F"/>
    <w:rsid w:val="002754CC"/>
    <w:rsid w:val="00284B74"/>
    <w:rsid w:val="00292449"/>
    <w:rsid w:val="002B72D4"/>
    <w:rsid w:val="00342B9D"/>
    <w:rsid w:val="00344177"/>
    <w:rsid w:val="00345336"/>
    <w:rsid w:val="00362060"/>
    <w:rsid w:val="0036502F"/>
    <w:rsid w:val="003B07E1"/>
    <w:rsid w:val="003F03F5"/>
    <w:rsid w:val="00401A01"/>
    <w:rsid w:val="004237FD"/>
    <w:rsid w:val="00425ED9"/>
    <w:rsid w:val="0047105C"/>
    <w:rsid w:val="004873EF"/>
    <w:rsid w:val="004A5D7A"/>
    <w:rsid w:val="004C5621"/>
    <w:rsid w:val="004C72D7"/>
    <w:rsid w:val="004D0504"/>
    <w:rsid w:val="004D1AD0"/>
    <w:rsid w:val="004D6902"/>
    <w:rsid w:val="004E032D"/>
    <w:rsid w:val="0050056C"/>
    <w:rsid w:val="00513C30"/>
    <w:rsid w:val="005348A5"/>
    <w:rsid w:val="0054689F"/>
    <w:rsid w:val="0055432D"/>
    <w:rsid w:val="00556998"/>
    <w:rsid w:val="00561102"/>
    <w:rsid w:val="00570514"/>
    <w:rsid w:val="00571ECA"/>
    <w:rsid w:val="00594191"/>
    <w:rsid w:val="005A1854"/>
    <w:rsid w:val="005A1974"/>
    <w:rsid w:val="005A4859"/>
    <w:rsid w:val="005C77B9"/>
    <w:rsid w:val="00632A08"/>
    <w:rsid w:val="00653E89"/>
    <w:rsid w:val="006630E9"/>
    <w:rsid w:val="0067440E"/>
    <w:rsid w:val="00684E03"/>
    <w:rsid w:val="006933CE"/>
    <w:rsid w:val="006C7F03"/>
    <w:rsid w:val="006D2294"/>
    <w:rsid w:val="006D5BCE"/>
    <w:rsid w:val="006E35AD"/>
    <w:rsid w:val="006E6EC1"/>
    <w:rsid w:val="0072653A"/>
    <w:rsid w:val="00735857"/>
    <w:rsid w:val="00761CB7"/>
    <w:rsid w:val="00764208"/>
    <w:rsid w:val="0077475F"/>
    <w:rsid w:val="00774FDD"/>
    <w:rsid w:val="007773EB"/>
    <w:rsid w:val="007A41E6"/>
    <w:rsid w:val="007B0F03"/>
    <w:rsid w:val="007E61AA"/>
    <w:rsid w:val="008074E6"/>
    <w:rsid w:val="00833790"/>
    <w:rsid w:val="00884C69"/>
    <w:rsid w:val="00887190"/>
    <w:rsid w:val="008B148F"/>
    <w:rsid w:val="008B6D2F"/>
    <w:rsid w:val="008C5F0B"/>
    <w:rsid w:val="008E2583"/>
    <w:rsid w:val="008E2B18"/>
    <w:rsid w:val="008E6E92"/>
    <w:rsid w:val="008F4B65"/>
    <w:rsid w:val="00913934"/>
    <w:rsid w:val="00917BFF"/>
    <w:rsid w:val="00920922"/>
    <w:rsid w:val="00930855"/>
    <w:rsid w:val="00931A10"/>
    <w:rsid w:val="00957E18"/>
    <w:rsid w:val="00970EC2"/>
    <w:rsid w:val="00982B8F"/>
    <w:rsid w:val="00984E26"/>
    <w:rsid w:val="00A00273"/>
    <w:rsid w:val="00A05E12"/>
    <w:rsid w:val="00A20850"/>
    <w:rsid w:val="00A53694"/>
    <w:rsid w:val="00A63ADA"/>
    <w:rsid w:val="00A82B7B"/>
    <w:rsid w:val="00A900BB"/>
    <w:rsid w:val="00A93438"/>
    <w:rsid w:val="00AB56A2"/>
    <w:rsid w:val="00AD516B"/>
    <w:rsid w:val="00AF4499"/>
    <w:rsid w:val="00AF6D3E"/>
    <w:rsid w:val="00B06EAD"/>
    <w:rsid w:val="00B442B8"/>
    <w:rsid w:val="00B76C53"/>
    <w:rsid w:val="00B9467A"/>
    <w:rsid w:val="00BB056A"/>
    <w:rsid w:val="00BC48AB"/>
    <w:rsid w:val="00C13338"/>
    <w:rsid w:val="00C17B0D"/>
    <w:rsid w:val="00C42C1D"/>
    <w:rsid w:val="00C443DF"/>
    <w:rsid w:val="00C72A32"/>
    <w:rsid w:val="00C94F10"/>
    <w:rsid w:val="00CB447C"/>
    <w:rsid w:val="00CB61F9"/>
    <w:rsid w:val="00CC364F"/>
    <w:rsid w:val="00CD146C"/>
    <w:rsid w:val="00CD7B9F"/>
    <w:rsid w:val="00CE7F60"/>
    <w:rsid w:val="00D0707B"/>
    <w:rsid w:val="00D230BD"/>
    <w:rsid w:val="00D25A40"/>
    <w:rsid w:val="00D402CD"/>
    <w:rsid w:val="00D87D0A"/>
    <w:rsid w:val="00DC5B6B"/>
    <w:rsid w:val="00DF38D4"/>
    <w:rsid w:val="00E20548"/>
    <w:rsid w:val="00E626C5"/>
    <w:rsid w:val="00E7598E"/>
    <w:rsid w:val="00E8176E"/>
    <w:rsid w:val="00EA2144"/>
    <w:rsid w:val="00EB2FA3"/>
    <w:rsid w:val="00EB552B"/>
    <w:rsid w:val="00F06B1B"/>
    <w:rsid w:val="00F1155F"/>
    <w:rsid w:val="00F24949"/>
    <w:rsid w:val="00F62FF8"/>
    <w:rsid w:val="00F74B01"/>
    <w:rsid w:val="00F76BDB"/>
    <w:rsid w:val="00F85F07"/>
    <w:rsid w:val="00FB7606"/>
    <w:rsid w:val="00FE5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50056C"/>
    <w:pPr>
      <w:spacing w:after="120" w:line="276" w:lineRule="auto"/>
      <w:jc w:val="both"/>
    </w:pPr>
    <w:rPr>
      <w:rFonts w:ascii="Verdana" w:hAnsi="Verdana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A2144"/>
    <w:pPr>
      <w:spacing w:before="200" w:after="0"/>
      <w:jc w:val="left"/>
      <w:outlineLvl w:val="4"/>
    </w:pPr>
    <w:rPr>
      <w:smallCaps/>
      <w:color w:val="943634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A2144"/>
    <w:pPr>
      <w:spacing w:after="0"/>
      <w:jc w:val="left"/>
      <w:outlineLvl w:val="5"/>
    </w:pPr>
    <w:rPr>
      <w:smallCaps/>
      <w:color w:val="C0504D"/>
      <w:spacing w:val="5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A2144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A2144"/>
    <w:pPr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A2144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A2144"/>
    <w:rPr>
      <w:rFonts w:cs="Times New Roman"/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A2144"/>
    <w:rPr>
      <w:rFonts w:cs="Times New Roman"/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A2144"/>
    <w:rPr>
      <w:rFonts w:cs="Times New Roman"/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A2144"/>
    <w:rPr>
      <w:rFonts w:cs="Times New Roman"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A2144"/>
    <w:rPr>
      <w:rFonts w:cs="Times New Roman"/>
      <w:smallCaps/>
      <w:color w:val="943634"/>
      <w:spacing w:val="1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A2144"/>
    <w:rPr>
      <w:rFonts w:cs="Times New Roman"/>
      <w:smallCaps/>
      <w:color w:val="C0504D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A2144"/>
    <w:rPr>
      <w:rFonts w:cs="Times New Roman"/>
      <w:b/>
      <w:smallCaps/>
      <w:color w:val="C0504D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A2144"/>
    <w:rPr>
      <w:rFonts w:cs="Times New Roman"/>
      <w:b/>
      <w:i/>
      <w:smallCaps/>
      <w:color w:val="94363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A2144"/>
    <w:rPr>
      <w:rFonts w:cs="Times New Roman"/>
      <w:b/>
      <w:i/>
      <w:smallCaps/>
      <w:color w:val="622423"/>
    </w:rPr>
  </w:style>
  <w:style w:type="paragraph" w:styleId="Header">
    <w:name w:val="header"/>
    <w:basedOn w:val="Normal"/>
    <w:link w:val="HeaderChar"/>
    <w:uiPriority w:val="99"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3585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3585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5857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EA2144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EA2144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EA2144"/>
    <w:rPr>
      <w:rFonts w:cs="Times New Roman"/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EA2144"/>
    <w:pPr>
      <w:spacing w:after="720" w:line="240" w:lineRule="auto"/>
      <w:jc w:val="right"/>
    </w:pPr>
    <w:rPr>
      <w:rFonts w:ascii="Cambria" w:hAnsi="Cambria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A2144"/>
    <w:rPr>
      <w:rFonts w:ascii="Cambria" w:hAnsi="Cambria" w:cs="Times New Roman"/>
      <w:sz w:val="22"/>
      <w:szCs w:val="22"/>
    </w:rPr>
  </w:style>
  <w:style w:type="character" w:styleId="Strong">
    <w:name w:val="Strong"/>
    <w:basedOn w:val="DefaultParagraphFont"/>
    <w:uiPriority w:val="99"/>
    <w:qFormat/>
    <w:rsid w:val="00EA2144"/>
    <w:rPr>
      <w:rFonts w:cs="Times New Roman"/>
      <w:b/>
      <w:color w:val="C0504D"/>
    </w:rPr>
  </w:style>
  <w:style w:type="character" w:styleId="Emphasis">
    <w:name w:val="Emphasis"/>
    <w:basedOn w:val="DefaultParagraphFont"/>
    <w:uiPriority w:val="99"/>
    <w:qFormat/>
    <w:rsid w:val="00EA2144"/>
    <w:rPr>
      <w:rFonts w:cs="Times New Roman"/>
      <w:b/>
      <w:i/>
      <w:spacing w:val="10"/>
    </w:rPr>
  </w:style>
  <w:style w:type="paragraph" w:styleId="ListParagraph">
    <w:name w:val="List Paragraph"/>
    <w:basedOn w:val="Normal"/>
    <w:uiPriority w:val="99"/>
    <w:qFormat/>
    <w:rsid w:val="00EA214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EA2144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EA2144"/>
    <w:rPr>
      <w:rFonts w:cs="Times New Roman"/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A2144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EA2144"/>
    <w:rPr>
      <w:rFonts w:cs="Times New Roman"/>
      <w:b/>
      <w:i/>
      <w:color w:val="FFFFFF"/>
      <w:shd w:val="clear" w:color="auto" w:fill="C0504D"/>
    </w:rPr>
  </w:style>
  <w:style w:type="character" w:styleId="SubtleEmphasis">
    <w:name w:val="Subtle Emphasis"/>
    <w:basedOn w:val="DefaultParagraphFont"/>
    <w:uiPriority w:val="99"/>
    <w:qFormat/>
    <w:rsid w:val="00EA2144"/>
    <w:rPr>
      <w:i/>
    </w:rPr>
  </w:style>
  <w:style w:type="character" w:styleId="IntenseEmphasis">
    <w:name w:val="Intense Emphasis"/>
    <w:basedOn w:val="DefaultParagraphFont"/>
    <w:uiPriority w:val="99"/>
    <w:qFormat/>
    <w:rsid w:val="00EA2144"/>
    <w:rPr>
      <w:b/>
      <w:i/>
      <w:color w:val="C0504D"/>
      <w:spacing w:val="10"/>
    </w:rPr>
  </w:style>
  <w:style w:type="character" w:styleId="SubtleReference">
    <w:name w:val="Subtle Reference"/>
    <w:basedOn w:val="DefaultParagraphFont"/>
    <w:uiPriority w:val="99"/>
    <w:qFormat/>
    <w:rsid w:val="00EA2144"/>
    <w:rPr>
      <w:b/>
    </w:rPr>
  </w:style>
  <w:style w:type="character" w:styleId="IntenseReference">
    <w:name w:val="Intense Reference"/>
    <w:basedOn w:val="DefaultParagraphFont"/>
    <w:uiPriority w:val="99"/>
    <w:qFormat/>
    <w:rsid w:val="00EA2144"/>
    <w:rPr>
      <w:b/>
      <w:smallCaps/>
      <w:spacing w:val="5"/>
      <w:sz w:val="22"/>
      <w:u w:val="single"/>
    </w:rPr>
  </w:style>
  <w:style w:type="character" w:styleId="BookTitle">
    <w:name w:val="Book Title"/>
    <w:basedOn w:val="DefaultParagraphFont"/>
    <w:uiPriority w:val="99"/>
    <w:qFormat/>
    <w:rsid w:val="00EA2144"/>
    <w:rPr>
      <w:rFonts w:ascii="Cambria" w:hAnsi="Cambria"/>
      <w:i/>
      <w:sz w:val="20"/>
    </w:rPr>
  </w:style>
  <w:style w:type="paragraph" w:styleId="TOCHeading">
    <w:name w:val="TOC Heading"/>
    <w:basedOn w:val="Heading1"/>
    <w:next w:val="Normal"/>
    <w:uiPriority w:val="99"/>
    <w:qFormat/>
    <w:rsid w:val="00EA2144"/>
    <w:pPr>
      <w:outlineLvl w:val="9"/>
    </w:pPr>
  </w:style>
  <w:style w:type="character" w:styleId="Hyperlink">
    <w:name w:val="Hyperlink"/>
    <w:basedOn w:val="DefaultParagraphFont"/>
    <w:uiPriority w:val="99"/>
    <w:rsid w:val="00CB447C"/>
    <w:rPr>
      <w:rFonts w:cs="Times New Roman"/>
      <w:color w:val="0000FF"/>
      <w:u w:val="single"/>
    </w:rPr>
  </w:style>
  <w:style w:type="paragraph" w:customStyle="1" w:styleId="Firmato">
    <w:name w:val="Firmato"/>
    <w:basedOn w:val="Normal"/>
    <w:autoRedefine/>
    <w:uiPriority w:val="99"/>
    <w:rsid w:val="0050056C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cs="Calibri"/>
      <w:color w:val="000000"/>
      <w:szCs w:val="22"/>
    </w:rPr>
  </w:style>
  <w:style w:type="paragraph" w:customStyle="1" w:styleId="LuogoData">
    <w:name w:val="LuogoData"/>
    <w:basedOn w:val="Normal"/>
    <w:autoRedefine/>
    <w:uiPriority w:val="99"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cs="Calibri"/>
      <w:color w:val="000000"/>
      <w:szCs w:val="24"/>
    </w:rPr>
  </w:style>
  <w:style w:type="paragraph" w:customStyle="1" w:styleId="Destinatari">
    <w:name w:val="Destinatari"/>
    <w:basedOn w:val="Normal"/>
    <w:autoRedefine/>
    <w:uiPriority w:val="99"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cs="Calibri"/>
      <w:color w:val="000000"/>
      <w:szCs w:val="22"/>
    </w:rPr>
  </w:style>
  <w:style w:type="paragraph" w:customStyle="1" w:styleId="Oggetto">
    <w:name w:val="Oggetto"/>
    <w:basedOn w:val="Normal"/>
    <w:next w:val="Normal"/>
    <w:link w:val="OggettoCarattere"/>
    <w:autoRedefine/>
    <w:uiPriority w:val="99"/>
    <w:rsid w:val="00AF6D3E"/>
    <w:pPr>
      <w:spacing w:before="480" w:after="600"/>
      <w:contextualSpacing/>
    </w:pPr>
    <w:rPr>
      <w:rFonts w:cs="Calibri"/>
      <w:b/>
      <w:color w:val="000000"/>
      <w:szCs w:val="22"/>
    </w:rPr>
  </w:style>
  <w:style w:type="character" w:customStyle="1" w:styleId="OggettoCarattere">
    <w:name w:val="Oggetto Carattere"/>
    <w:basedOn w:val="DefaultParagraphFont"/>
    <w:link w:val="Oggetto"/>
    <w:uiPriority w:val="99"/>
    <w:locked/>
    <w:rsid w:val="006E35AD"/>
    <w:rPr>
      <w:rFonts w:ascii="Verdana" w:eastAsia="Times New Roman" w:hAnsi="Verdana" w:cs="Calibri"/>
      <w:b/>
      <w:color w:val="000000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7773EB"/>
    <w:pPr>
      <w:overflowPunct w:val="0"/>
      <w:autoSpaceDE w:val="0"/>
      <w:autoSpaceDN w:val="0"/>
      <w:adjustRightInd w:val="0"/>
      <w:spacing w:after="0" w:line="240" w:lineRule="auto"/>
      <w:jc w:val="left"/>
    </w:pPr>
    <w:rPr>
      <w:rFonts w:ascii="Arial" w:hAnsi="Arial"/>
      <w:lang w:eastAsia="it-IT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773EB"/>
    <w:rPr>
      <w:rFonts w:ascii="Arial" w:hAnsi="Arial" w:cs="Times New Roman"/>
      <w:sz w:val="2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rma.rosso.cn@istruzione.it" TargetMode="External"/><Relationship Id="rId2" Type="http://schemas.openxmlformats.org/officeDocument/2006/relationships/hyperlink" Target="mailto:uspcn@postacert.istruzione.it" TargetMode="External"/><Relationship Id="rId1" Type="http://schemas.openxmlformats.org/officeDocument/2006/relationships/hyperlink" Target="mailto:usp.cn@istruzione.it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o\Desktop\modello%20circolare%20con%20recapit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circolare con recapiti</Template>
  <TotalTime>4</TotalTime>
  <Pages>2</Pages>
  <Words>258</Words>
  <Characters>1477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Stefano Suraniti</dc:creator>
  <cp:keywords/>
  <dc:description/>
  <cp:lastModifiedBy>Windows XP</cp:lastModifiedBy>
  <cp:revision>2</cp:revision>
  <cp:lastPrinted>2015-07-14T11:06:00Z</cp:lastPrinted>
  <dcterms:created xsi:type="dcterms:W3CDTF">2015-08-04T12:45:00Z</dcterms:created>
  <dcterms:modified xsi:type="dcterms:W3CDTF">2015-08-04T12:45:00Z</dcterms:modified>
</cp:coreProperties>
</file>