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2B" w:rsidRDefault="00F41449" w:rsidP="00F41449">
      <w:pPr>
        <w:pStyle w:val="NormaleWeb"/>
        <w:spacing w:line="336" w:lineRule="atLeast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Si fa</w:t>
      </w:r>
      <w:r w:rsidR="00AE292B">
        <w:rPr>
          <w:rFonts w:ascii="Tahoma" w:hAnsi="Tahoma" w:cs="Tahoma"/>
          <w:color w:val="000000"/>
          <w:sz w:val="19"/>
          <w:szCs w:val="19"/>
        </w:rPr>
        <w:t xml:space="preserve"> seguito alla nota di questo Ufficio </w:t>
      </w:r>
      <w:proofErr w:type="spellStart"/>
      <w:r w:rsidR="00AE292B">
        <w:rPr>
          <w:rFonts w:ascii="Tahoma" w:hAnsi="Tahoma" w:cs="Tahoma"/>
          <w:color w:val="000000"/>
          <w:sz w:val="19"/>
          <w:szCs w:val="19"/>
        </w:rPr>
        <w:t>prot</w:t>
      </w:r>
      <w:proofErr w:type="spellEnd"/>
      <w:r w:rsidR="00AE292B">
        <w:rPr>
          <w:rFonts w:ascii="Tahoma" w:hAnsi="Tahoma" w:cs="Tahoma"/>
          <w:color w:val="000000"/>
          <w:sz w:val="19"/>
          <w:szCs w:val="19"/>
        </w:rPr>
        <w:t>.</w:t>
      </w:r>
      <w:r w:rsidR="004A62BB">
        <w:rPr>
          <w:rFonts w:ascii="Tahoma" w:hAnsi="Tahoma" w:cs="Tahoma"/>
          <w:color w:val="000000"/>
          <w:sz w:val="19"/>
          <w:szCs w:val="19"/>
        </w:rPr>
        <w:t xml:space="preserve"> </w:t>
      </w:r>
      <w:r w:rsidR="00AE292B">
        <w:rPr>
          <w:rFonts w:ascii="Tahoma" w:hAnsi="Tahoma" w:cs="Tahoma"/>
          <w:color w:val="000000"/>
          <w:sz w:val="19"/>
          <w:szCs w:val="19"/>
        </w:rPr>
        <w:t>n. 7973 del 24 ottobre 2016 t</w:t>
      </w:r>
      <w:r w:rsidR="00860B44">
        <w:rPr>
          <w:rFonts w:ascii="Tahoma" w:hAnsi="Tahoma" w:cs="Tahoma"/>
          <w:color w:val="000000"/>
          <w:sz w:val="19"/>
          <w:szCs w:val="19"/>
        </w:rPr>
        <w:t>utti gli aspiranti inseriti nelle graduatorie di istituto di prim</w:t>
      </w:r>
      <w:r w:rsidR="00AE292B">
        <w:rPr>
          <w:rFonts w:ascii="Tahoma" w:hAnsi="Tahoma" w:cs="Tahoma"/>
          <w:color w:val="000000"/>
          <w:sz w:val="19"/>
          <w:szCs w:val="19"/>
        </w:rPr>
        <w:t xml:space="preserve">a e seconda fascia delle scuola Infanzia </w:t>
      </w:r>
      <w:r w:rsidR="00860B44">
        <w:rPr>
          <w:rFonts w:ascii="Tahoma" w:hAnsi="Tahoma" w:cs="Tahoma"/>
          <w:color w:val="000000"/>
          <w:sz w:val="19"/>
          <w:szCs w:val="19"/>
        </w:rPr>
        <w:t xml:space="preserve"> sono convocati all’IIS Vallauri di Fossano</w:t>
      </w:r>
      <w:r w:rsidR="00AE292B">
        <w:rPr>
          <w:rFonts w:ascii="Tahoma" w:hAnsi="Tahoma" w:cs="Tahoma"/>
          <w:color w:val="000000"/>
          <w:sz w:val="19"/>
          <w:szCs w:val="19"/>
        </w:rPr>
        <w:t xml:space="preserve"> secondo il sottoelencato orario: </w:t>
      </w:r>
      <w:bookmarkStart w:id="0" w:name="_GoBack"/>
      <w:bookmarkEnd w:id="0"/>
    </w:p>
    <w:p w:rsidR="00AE292B" w:rsidRDefault="00AE292B" w:rsidP="00F41449">
      <w:pPr>
        <w:pStyle w:val="NormaleWeb"/>
        <w:spacing w:line="336" w:lineRule="atLeast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ore</w:t>
      </w:r>
      <w:r w:rsidR="00860B44">
        <w:rPr>
          <w:rFonts w:ascii="Tahoma" w:hAnsi="Tahoma" w:cs="Tahoma"/>
          <w:color w:val="000000"/>
          <w:sz w:val="19"/>
          <w:szCs w:val="19"/>
        </w:rPr>
        <w:t xml:space="preserve"> 9.30 </w:t>
      </w:r>
      <w:r w:rsidR="00C764BC">
        <w:rPr>
          <w:rFonts w:ascii="Tahoma" w:hAnsi="Tahoma" w:cs="Tahoma"/>
          <w:color w:val="000000"/>
          <w:sz w:val="19"/>
          <w:szCs w:val="19"/>
        </w:rPr>
        <w:t xml:space="preserve">    </w:t>
      </w:r>
      <w:r w:rsidR="00860B44">
        <w:rPr>
          <w:rFonts w:ascii="Tahoma" w:hAnsi="Tahoma" w:cs="Tahoma"/>
          <w:color w:val="000000"/>
          <w:sz w:val="19"/>
          <w:szCs w:val="19"/>
        </w:rPr>
        <w:t xml:space="preserve">del </w:t>
      </w:r>
      <w:r>
        <w:rPr>
          <w:rFonts w:ascii="Tahoma" w:hAnsi="Tahoma" w:cs="Tahoma"/>
          <w:color w:val="000000"/>
          <w:sz w:val="19"/>
          <w:szCs w:val="19"/>
        </w:rPr>
        <w:t>3 novembre</w:t>
      </w:r>
      <w:r w:rsidR="00860B44">
        <w:rPr>
          <w:rFonts w:ascii="Tahoma" w:hAnsi="Tahoma" w:cs="Tahoma"/>
          <w:color w:val="000000"/>
          <w:sz w:val="19"/>
          <w:szCs w:val="19"/>
        </w:rPr>
        <w:t xml:space="preserve"> 2016, </w:t>
      </w:r>
      <w:r>
        <w:rPr>
          <w:rFonts w:ascii="Tahoma" w:hAnsi="Tahoma" w:cs="Tahoma"/>
          <w:color w:val="000000"/>
          <w:sz w:val="19"/>
          <w:szCs w:val="19"/>
        </w:rPr>
        <w:t xml:space="preserve">  dalla posizione n. 1   alla posizione n. </w:t>
      </w:r>
      <w:r w:rsidR="008448D4">
        <w:rPr>
          <w:rFonts w:ascii="Tahoma" w:hAnsi="Tahoma" w:cs="Tahoma"/>
          <w:color w:val="000000"/>
          <w:sz w:val="19"/>
          <w:szCs w:val="19"/>
        </w:rPr>
        <w:t>293</w:t>
      </w:r>
      <w:r w:rsidR="00C764BC">
        <w:rPr>
          <w:rFonts w:ascii="Tahoma" w:hAnsi="Tahoma" w:cs="Tahoma"/>
          <w:color w:val="000000"/>
          <w:sz w:val="19"/>
          <w:szCs w:val="19"/>
        </w:rPr>
        <w:t xml:space="preserve">  (prima fascia)</w:t>
      </w:r>
    </w:p>
    <w:p w:rsidR="008448D4" w:rsidRDefault="008448D4" w:rsidP="00F41449">
      <w:pPr>
        <w:pStyle w:val="NormaleWeb"/>
        <w:spacing w:line="336" w:lineRule="atLeast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ore 1</w:t>
      </w:r>
      <w:r w:rsidR="00C764BC">
        <w:rPr>
          <w:rFonts w:ascii="Tahoma" w:hAnsi="Tahoma" w:cs="Tahoma"/>
          <w:color w:val="000000"/>
          <w:sz w:val="19"/>
          <w:szCs w:val="19"/>
        </w:rPr>
        <w:t xml:space="preserve">1  </w:t>
      </w:r>
      <w:r w:rsidR="00B448B9">
        <w:rPr>
          <w:rFonts w:ascii="Tahoma" w:hAnsi="Tahoma" w:cs="Tahoma"/>
          <w:color w:val="000000"/>
          <w:sz w:val="19"/>
          <w:szCs w:val="19"/>
        </w:rPr>
        <w:t xml:space="preserve">     </w:t>
      </w:r>
      <w:r w:rsidR="00C764BC">
        <w:rPr>
          <w:rFonts w:ascii="Tahoma" w:hAnsi="Tahoma" w:cs="Tahoma"/>
          <w:color w:val="000000"/>
          <w:sz w:val="19"/>
          <w:szCs w:val="19"/>
        </w:rPr>
        <w:t>del  3 novembre 2016,   dalla posizione n. 1    alla posizione   400  (seconda fascia)</w:t>
      </w:r>
    </w:p>
    <w:p w:rsidR="00C764BC" w:rsidRDefault="00C764BC" w:rsidP="00F41449">
      <w:pPr>
        <w:pStyle w:val="NormaleWeb"/>
        <w:spacing w:line="336" w:lineRule="atLeast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ore 14   </w:t>
      </w:r>
      <w:r w:rsidR="00B448B9">
        <w:rPr>
          <w:rFonts w:ascii="Tahoma" w:hAnsi="Tahoma" w:cs="Tahoma"/>
          <w:color w:val="000000"/>
          <w:sz w:val="19"/>
          <w:szCs w:val="19"/>
        </w:rPr>
        <w:t xml:space="preserve">   </w:t>
      </w:r>
      <w:r>
        <w:rPr>
          <w:rFonts w:ascii="Tahoma" w:hAnsi="Tahoma" w:cs="Tahoma"/>
          <w:color w:val="000000"/>
          <w:sz w:val="19"/>
          <w:szCs w:val="19"/>
        </w:rPr>
        <w:t xml:space="preserve">del 3 novembre 2016    dalla  posizione n. 401 alla </w:t>
      </w:r>
      <w:r w:rsidR="00B448B9">
        <w:rPr>
          <w:rFonts w:ascii="Tahoma" w:hAnsi="Tahoma" w:cs="Tahoma"/>
          <w:color w:val="000000"/>
          <w:sz w:val="19"/>
          <w:szCs w:val="19"/>
        </w:rPr>
        <w:t xml:space="preserve">ultima posizione della </w:t>
      </w:r>
      <w:r>
        <w:rPr>
          <w:rFonts w:ascii="Tahoma" w:hAnsi="Tahoma" w:cs="Tahoma"/>
          <w:color w:val="000000"/>
          <w:sz w:val="19"/>
          <w:szCs w:val="19"/>
        </w:rPr>
        <w:t>seconda fascia</w:t>
      </w:r>
    </w:p>
    <w:p w:rsidR="00AE292B" w:rsidRDefault="00AE292B" w:rsidP="00F41449">
      <w:pPr>
        <w:pStyle w:val="NormaleWeb"/>
        <w:spacing w:line="336" w:lineRule="atLeast"/>
        <w:jc w:val="both"/>
        <w:rPr>
          <w:rFonts w:ascii="Tahoma" w:hAnsi="Tahoma" w:cs="Tahoma"/>
          <w:color w:val="000000"/>
          <w:sz w:val="19"/>
          <w:szCs w:val="19"/>
        </w:rPr>
      </w:pPr>
    </w:p>
    <w:p w:rsidR="00860B44" w:rsidRDefault="00860B44" w:rsidP="00F41449">
      <w:pPr>
        <w:pStyle w:val="NormaleWeb"/>
        <w:spacing w:line="336" w:lineRule="atLeast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  <w:r>
        <w:rPr>
          <w:rStyle w:val="Enfasigrassetto"/>
          <w:rFonts w:ascii="Tahoma" w:hAnsi="Tahoma" w:cs="Tahoma"/>
          <w:color w:val="000000"/>
          <w:sz w:val="19"/>
          <w:szCs w:val="19"/>
        </w:rPr>
        <w:t xml:space="preserve">In relazione alla nota </w:t>
      </w:r>
      <w:proofErr w:type="spellStart"/>
      <w:r>
        <w:rPr>
          <w:rStyle w:val="Enfasigrassetto"/>
          <w:rFonts w:ascii="Tahoma" w:hAnsi="Tahoma" w:cs="Tahoma"/>
          <w:color w:val="000000"/>
          <w:sz w:val="19"/>
          <w:szCs w:val="19"/>
        </w:rPr>
        <w:t>prot</w:t>
      </w:r>
      <w:proofErr w:type="spellEnd"/>
      <w:r>
        <w:rPr>
          <w:rStyle w:val="Enfasigrassetto"/>
          <w:rFonts w:ascii="Tahoma" w:hAnsi="Tahoma" w:cs="Tahoma"/>
          <w:color w:val="000000"/>
          <w:sz w:val="19"/>
          <w:szCs w:val="19"/>
        </w:rPr>
        <w:t>. n. 7911 del 19 ottobre 2016 si precisa che la convocazione, anche nel caso in cui fosse stata ricevuta l’email, non riguarda i docenti che hanno accettato una supplenza da GAE (</w:t>
      </w:r>
      <w:r w:rsidR="00346386">
        <w:rPr>
          <w:rStyle w:val="Enfasigrassetto"/>
          <w:rFonts w:ascii="Tahoma" w:hAnsi="Tahoma" w:cs="Tahoma"/>
          <w:color w:val="000000"/>
          <w:sz w:val="19"/>
          <w:szCs w:val="19"/>
        </w:rPr>
        <w:t>25</w:t>
      </w:r>
      <w:r>
        <w:rPr>
          <w:rStyle w:val="Enfasigrassetto"/>
          <w:rFonts w:ascii="Tahoma" w:hAnsi="Tahoma" w:cs="Tahoma"/>
          <w:color w:val="000000"/>
          <w:sz w:val="19"/>
          <w:szCs w:val="19"/>
        </w:rPr>
        <w:t xml:space="preserve"> ore /</w:t>
      </w:r>
      <w:r w:rsidR="00346386">
        <w:rPr>
          <w:rStyle w:val="Enfasigrassetto"/>
          <w:rFonts w:ascii="Tahoma" w:hAnsi="Tahoma" w:cs="Tahoma"/>
          <w:color w:val="000000"/>
          <w:sz w:val="19"/>
          <w:szCs w:val="19"/>
        </w:rPr>
        <w:t xml:space="preserve">posto </w:t>
      </w:r>
      <w:r>
        <w:rPr>
          <w:rStyle w:val="Enfasigrassetto"/>
          <w:rFonts w:ascii="Tahoma" w:hAnsi="Tahoma" w:cs="Tahoma"/>
          <w:color w:val="000000"/>
          <w:sz w:val="19"/>
          <w:szCs w:val="19"/>
        </w:rPr>
        <w:t xml:space="preserve">). Per tali docenti si richiama la nota MIUR </w:t>
      </w:r>
      <w:proofErr w:type="spellStart"/>
      <w:r>
        <w:rPr>
          <w:rStyle w:val="Enfasigrassetto"/>
          <w:rFonts w:ascii="Tahoma" w:hAnsi="Tahoma" w:cs="Tahoma"/>
          <w:color w:val="000000"/>
          <w:sz w:val="19"/>
          <w:szCs w:val="19"/>
        </w:rPr>
        <w:t>prot</w:t>
      </w:r>
      <w:proofErr w:type="spellEnd"/>
      <w:r>
        <w:rPr>
          <w:rStyle w:val="Enfasigrassetto"/>
          <w:rFonts w:ascii="Tahoma" w:hAnsi="Tahoma" w:cs="Tahoma"/>
          <w:color w:val="000000"/>
          <w:sz w:val="19"/>
          <w:szCs w:val="19"/>
        </w:rPr>
        <w:t>. n. 24306 del 1 settembre 2016 che dispone che:</w:t>
      </w:r>
      <w:r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i/>
          <w:iCs/>
          <w:color w:val="000000"/>
          <w:sz w:val="19"/>
          <w:szCs w:val="19"/>
        </w:rPr>
        <w:t>“l’abbandono del servizio comporta la perdita della possibilità di conseguire supplenze, sia sulla base della graduatoria ad esaurimento che di quelle di circolo e di istituto, per tutte le graduatorie di insegnamento.”</w:t>
      </w:r>
    </w:p>
    <w:p w:rsidR="00860B44" w:rsidRDefault="00860B44" w:rsidP="00860B44">
      <w:pPr>
        <w:pStyle w:val="Default"/>
      </w:pPr>
    </w:p>
    <w:sectPr w:rsidR="00860B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44"/>
    <w:rsid w:val="001C2E03"/>
    <w:rsid w:val="00346386"/>
    <w:rsid w:val="004A62BB"/>
    <w:rsid w:val="005523BF"/>
    <w:rsid w:val="008448D4"/>
    <w:rsid w:val="00860B44"/>
    <w:rsid w:val="00AE292B"/>
    <w:rsid w:val="00B448B9"/>
    <w:rsid w:val="00C764BC"/>
    <w:rsid w:val="00F4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60B4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60B44"/>
    <w:rPr>
      <w:b/>
      <w:bCs/>
    </w:rPr>
  </w:style>
  <w:style w:type="paragraph" w:customStyle="1" w:styleId="Default">
    <w:name w:val="Default"/>
    <w:rsid w:val="00860B4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60B4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60B44"/>
    <w:rPr>
      <w:b/>
      <w:bCs/>
    </w:rPr>
  </w:style>
  <w:style w:type="paragraph" w:customStyle="1" w:styleId="Default">
    <w:name w:val="Default"/>
    <w:rsid w:val="00860B4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Unieuro</cp:lastModifiedBy>
  <cp:revision>2</cp:revision>
  <cp:lastPrinted>2016-10-27T14:53:00Z</cp:lastPrinted>
  <dcterms:created xsi:type="dcterms:W3CDTF">2016-10-28T10:47:00Z</dcterms:created>
  <dcterms:modified xsi:type="dcterms:W3CDTF">2016-10-28T10:47:00Z</dcterms:modified>
</cp:coreProperties>
</file>